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AA1B" w14:textId="5703DC2E" w:rsidR="002A3E09" w:rsidRPr="000373F1" w:rsidRDefault="00697647" w:rsidP="00697647">
      <w:pPr>
        <w:spacing w:after="200"/>
        <w:rPr>
          <w:rFonts w:ascii="Cambria" w:hAnsi="Cambria"/>
        </w:rPr>
      </w:pPr>
      <w:r w:rsidRPr="00697647">
        <w:rPr>
          <w:rFonts w:ascii="Calibri" w:eastAsiaTheme="majorEastAsia" w:hAnsi="Calibri" w:cs="Calibri"/>
          <w:spacing w:val="-10"/>
          <w:kern w:val="28"/>
          <w:sz w:val="56"/>
          <w:szCs w:val="56"/>
        </w:rPr>
        <w:t>﻿Stressbusters</w:t>
      </w:r>
    </w:p>
    <w:p w14:paraId="73ECF943" w14:textId="162F256D" w:rsidR="00697647" w:rsidRPr="00697647" w:rsidRDefault="00B03BC2" w:rsidP="00697647">
      <w:pPr>
        <w:spacing w:after="200"/>
        <w:rPr>
          <w:rFonts w:ascii="Calibri" w:hAnsi="Calibri" w:cs="Calibri"/>
        </w:rPr>
      </w:pPr>
      <w:r w:rsidRPr="00B03BC2">
        <w:rPr>
          <w:rFonts w:ascii="Calibri" w:hAnsi="Calibri" w:cs="Calibri"/>
        </w:rPr>
        <w:t>﻿</w:t>
      </w:r>
      <w:r w:rsidR="00697647" w:rsidRPr="00697647">
        <w:rPr>
          <w:rFonts w:ascii="Calibri" w:hAnsi="Calibri" w:cs="Calibri"/>
        </w:rPr>
        <w:t>﻿Do you need a stress time out? The following relaxation techniques will help relieve mental and physical tension.</w:t>
      </w:r>
    </w:p>
    <w:p w14:paraId="65236D68" w14:textId="64F2615B" w:rsidR="00697647" w:rsidRPr="00697647" w:rsidRDefault="00697647" w:rsidP="00697647">
      <w:pPr>
        <w:pStyle w:val="ListParagraph"/>
        <w:numPr>
          <w:ilvl w:val="0"/>
          <w:numId w:val="44"/>
        </w:numPr>
        <w:spacing w:after="200"/>
        <w:rPr>
          <w:rFonts w:ascii="Calibri" w:hAnsi="Calibri" w:cs="Calibri"/>
        </w:rPr>
      </w:pPr>
      <w:r w:rsidRPr="00697647">
        <w:rPr>
          <w:rFonts w:ascii="Calibri" w:hAnsi="Calibri" w:cs="Calibri"/>
        </w:rPr>
        <w:t>Close your eyes and breathe in slowly. Let out your breath for a count of five. Repeat ten times.</w:t>
      </w:r>
    </w:p>
    <w:p w14:paraId="3B9E2B1E" w14:textId="77777777" w:rsidR="00697647" w:rsidRDefault="00697647" w:rsidP="00697647">
      <w:pPr>
        <w:pStyle w:val="ListParagraph"/>
        <w:numPr>
          <w:ilvl w:val="0"/>
          <w:numId w:val="44"/>
        </w:numPr>
        <w:spacing w:after="200"/>
        <w:rPr>
          <w:rFonts w:ascii="Calibri" w:hAnsi="Calibri" w:cs="Calibri"/>
        </w:rPr>
      </w:pPr>
      <w:r w:rsidRPr="00697647">
        <w:rPr>
          <w:rFonts w:ascii="Calibri" w:hAnsi="Calibri" w:cs="Calibri"/>
        </w:rPr>
        <w:t>Raise your arms above your head. Stretch left and hold to a count of four. Repeat to the right. Reach straight up and stretch your back and shoulder muscles. Gently tilt your right ear toward your right shoulder, then repeat on the left. Open your mouth as wide as you can and yawn.</w:t>
      </w:r>
    </w:p>
    <w:p w14:paraId="15051658" w14:textId="7438A1A5" w:rsidR="00697647" w:rsidRPr="00697647" w:rsidRDefault="00697647" w:rsidP="00697647">
      <w:pPr>
        <w:pStyle w:val="ListParagraph"/>
        <w:numPr>
          <w:ilvl w:val="0"/>
          <w:numId w:val="44"/>
        </w:numPr>
        <w:spacing w:after="200"/>
        <w:rPr>
          <w:rFonts w:ascii="Calibri" w:hAnsi="Calibri" w:cs="Calibri"/>
        </w:rPr>
      </w:pPr>
      <w:r w:rsidRPr="00697647">
        <w:rPr>
          <w:rFonts w:ascii="Calibri" w:hAnsi="Calibri" w:cs="Calibri"/>
        </w:rPr>
        <w:t xml:space="preserve">Take a brisk walk at lunch or during a break. Climb the stairs instead of using </w:t>
      </w:r>
      <w:r w:rsidRPr="00697647">
        <w:rPr>
          <w:rFonts w:ascii="Calibri" w:hAnsi="Calibri" w:cs="Calibri"/>
        </w:rPr>
        <w:tab/>
        <w:t>the elevator.</w:t>
      </w:r>
    </w:p>
    <w:p w14:paraId="4FDE409C" w14:textId="77777777" w:rsidR="00697647" w:rsidRDefault="00697647" w:rsidP="00697647">
      <w:pPr>
        <w:pStyle w:val="ListParagraph"/>
        <w:numPr>
          <w:ilvl w:val="0"/>
          <w:numId w:val="44"/>
        </w:numPr>
        <w:spacing w:after="200"/>
        <w:rPr>
          <w:rFonts w:ascii="Calibri" w:hAnsi="Calibri" w:cs="Calibri"/>
        </w:rPr>
      </w:pPr>
      <w:r w:rsidRPr="00697647">
        <w:rPr>
          <w:rFonts w:ascii="Calibri" w:hAnsi="Calibri" w:cs="Calibri"/>
        </w:rPr>
        <w:t>Eat foods with stress-busting B and C vitamins, such as fresh fruits, vegetables, and whole grains.</w:t>
      </w:r>
    </w:p>
    <w:p w14:paraId="78C11515" w14:textId="1C618A66" w:rsidR="00697647" w:rsidRPr="00697647" w:rsidRDefault="00697647" w:rsidP="00697647">
      <w:pPr>
        <w:pStyle w:val="ListParagraph"/>
        <w:numPr>
          <w:ilvl w:val="0"/>
          <w:numId w:val="44"/>
        </w:numPr>
        <w:spacing w:after="200"/>
        <w:rPr>
          <w:rFonts w:ascii="Calibri" w:hAnsi="Calibri" w:cs="Calibri"/>
        </w:rPr>
      </w:pPr>
      <w:r w:rsidRPr="00697647">
        <w:rPr>
          <w:rFonts w:ascii="Calibri" w:hAnsi="Calibri" w:cs="Calibri"/>
        </w:rPr>
        <w:t>Cut back on caffeine. Try a glass of water or a soothing herbal tea instead.</w:t>
      </w:r>
    </w:p>
    <w:p w14:paraId="2252B4DA" w14:textId="77DC9389" w:rsidR="00697647" w:rsidRPr="00697647" w:rsidRDefault="00697647" w:rsidP="00697647">
      <w:pPr>
        <w:pStyle w:val="ListParagraph"/>
        <w:numPr>
          <w:ilvl w:val="0"/>
          <w:numId w:val="44"/>
        </w:numPr>
        <w:spacing w:after="200"/>
        <w:rPr>
          <w:rFonts w:ascii="Calibri" w:hAnsi="Calibri" w:cs="Calibri"/>
        </w:rPr>
      </w:pPr>
      <w:r w:rsidRPr="00697647">
        <w:rPr>
          <w:rFonts w:ascii="Calibri" w:hAnsi="Calibri" w:cs="Calibri"/>
        </w:rPr>
        <w:t xml:space="preserve">See the humor in your daily situation. If laughter is hard to find, think of a favorite scene from a funny movie or TV show. </w:t>
      </w:r>
    </w:p>
    <w:p w14:paraId="59F0CA2A" w14:textId="0BC75A55" w:rsidR="00697647" w:rsidRPr="00697647" w:rsidRDefault="00697647" w:rsidP="00697647">
      <w:pPr>
        <w:pStyle w:val="ListParagraph"/>
        <w:numPr>
          <w:ilvl w:val="0"/>
          <w:numId w:val="44"/>
        </w:numPr>
        <w:spacing w:after="200"/>
        <w:rPr>
          <w:rFonts w:ascii="Calibri" w:hAnsi="Calibri" w:cs="Calibri"/>
        </w:rPr>
      </w:pPr>
      <w:r w:rsidRPr="00697647">
        <w:rPr>
          <w:rFonts w:ascii="Calibri" w:hAnsi="Calibri" w:cs="Calibri"/>
        </w:rPr>
        <w:t>Look out the window and let your thoughts drift. Contemplate what’s going on around you in the natural world.</w:t>
      </w:r>
    </w:p>
    <w:p w14:paraId="0588853A" w14:textId="597BD52F" w:rsidR="00697647" w:rsidRPr="00697647" w:rsidRDefault="00697647" w:rsidP="00697647">
      <w:pPr>
        <w:pStyle w:val="ListParagraph"/>
        <w:numPr>
          <w:ilvl w:val="0"/>
          <w:numId w:val="44"/>
        </w:numPr>
        <w:spacing w:after="200"/>
        <w:rPr>
          <w:rFonts w:ascii="Calibri" w:hAnsi="Calibri" w:cs="Calibri"/>
        </w:rPr>
      </w:pPr>
      <w:r w:rsidRPr="00697647">
        <w:rPr>
          <w:rFonts w:ascii="Calibri" w:hAnsi="Calibri" w:cs="Calibri"/>
        </w:rPr>
        <w:t>Work on a crossword puzzle or play a game on your break.</w:t>
      </w:r>
    </w:p>
    <w:p w14:paraId="616BBEFC" w14:textId="57A9CE06" w:rsidR="00697647" w:rsidRPr="00697647" w:rsidRDefault="00697647" w:rsidP="00697647">
      <w:pPr>
        <w:pStyle w:val="ListParagraph"/>
        <w:numPr>
          <w:ilvl w:val="0"/>
          <w:numId w:val="44"/>
        </w:numPr>
        <w:spacing w:after="200"/>
        <w:rPr>
          <w:rFonts w:ascii="Calibri" w:hAnsi="Calibri" w:cs="Calibri"/>
        </w:rPr>
      </w:pPr>
      <w:r w:rsidRPr="00697647">
        <w:rPr>
          <w:rFonts w:ascii="Calibri" w:hAnsi="Calibri" w:cs="Calibri"/>
        </w:rPr>
        <w:t>Picture a peaceful place: a meadow, the ocean, or a favorite room in your house. Visualize the scene in detail. How does it look? Smell? Feel?</w:t>
      </w:r>
    </w:p>
    <w:p w14:paraId="7D8ABD3C" w14:textId="25AFF414" w:rsidR="00697647" w:rsidRPr="00697647" w:rsidRDefault="00697647" w:rsidP="00697647">
      <w:pPr>
        <w:pStyle w:val="ListParagraph"/>
        <w:numPr>
          <w:ilvl w:val="0"/>
          <w:numId w:val="44"/>
        </w:numPr>
        <w:spacing w:after="200"/>
        <w:rPr>
          <w:rFonts w:ascii="Calibri" w:hAnsi="Calibri" w:cs="Calibri"/>
        </w:rPr>
      </w:pPr>
      <w:r w:rsidRPr="00697647">
        <w:rPr>
          <w:rFonts w:ascii="Calibri" w:hAnsi="Calibri" w:cs="Calibri"/>
        </w:rPr>
        <w:t xml:space="preserve">Close your eyes, breathe slowly and deeply, and repeat a soothing word with each breath. Do this for up to ten minutes. </w:t>
      </w:r>
    </w:p>
    <w:p w14:paraId="4E8A9205" w14:textId="0015EAB0" w:rsidR="00697647" w:rsidRPr="00697647" w:rsidRDefault="00697647" w:rsidP="00697647">
      <w:pPr>
        <w:pStyle w:val="ListParagraph"/>
        <w:numPr>
          <w:ilvl w:val="0"/>
          <w:numId w:val="44"/>
        </w:numPr>
        <w:spacing w:after="200"/>
        <w:rPr>
          <w:rFonts w:ascii="Calibri" w:hAnsi="Calibri" w:cs="Calibri"/>
        </w:rPr>
      </w:pPr>
      <w:r w:rsidRPr="00697647">
        <w:rPr>
          <w:rFonts w:ascii="Calibri" w:hAnsi="Calibri" w:cs="Calibri"/>
        </w:rPr>
        <w:t>Step outside. Soak in some sunshine and breathe in some fresh air.</w:t>
      </w:r>
    </w:p>
    <w:p w14:paraId="3510A0F6" w14:textId="7EB91672" w:rsidR="00697647" w:rsidRPr="00697647" w:rsidRDefault="00697647" w:rsidP="00697647">
      <w:pPr>
        <w:pStyle w:val="ListParagraph"/>
        <w:numPr>
          <w:ilvl w:val="0"/>
          <w:numId w:val="44"/>
        </w:numPr>
        <w:spacing w:after="200"/>
        <w:rPr>
          <w:rFonts w:ascii="Calibri" w:hAnsi="Calibri" w:cs="Calibri"/>
        </w:rPr>
      </w:pPr>
      <w:r w:rsidRPr="00697647">
        <w:rPr>
          <w:rFonts w:ascii="Calibri" w:hAnsi="Calibri" w:cs="Calibri"/>
        </w:rPr>
        <w:t xml:space="preserve">Express gratitude. Think of five things that you are grateful for in that moment. </w:t>
      </w:r>
    </w:p>
    <w:p w14:paraId="59FBBA5C" w14:textId="42F851CA" w:rsidR="00697647" w:rsidRPr="00697647" w:rsidRDefault="00697647" w:rsidP="00697647">
      <w:pPr>
        <w:pStyle w:val="ListParagraph"/>
        <w:numPr>
          <w:ilvl w:val="0"/>
          <w:numId w:val="44"/>
        </w:numPr>
        <w:spacing w:after="200"/>
        <w:rPr>
          <w:rFonts w:ascii="Calibri" w:hAnsi="Calibri" w:cs="Calibri"/>
        </w:rPr>
      </w:pPr>
      <w:r w:rsidRPr="00697647">
        <w:rPr>
          <w:rFonts w:ascii="Calibri" w:hAnsi="Calibri" w:cs="Calibri"/>
        </w:rPr>
        <w:t>Focus on completing one task, no matter how small. Then focus on completing another.</w:t>
      </w:r>
    </w:p>
    <w:p w14:paraId="5EDD258C" w14:textId="77777777" w:rsidR="00697647" w:rsidRDefault="00697647" w:rsidP="00697647">
      <w:pPr>
        <w:spacing w:after="200"/>
        <w:rPr>
          <w:rFonts w:ascii="Calibri" w:hAnsi="Calibri" w:cs="Calibri"/>
        </w:rPr>
      </w:pPr>
      <w:r w:rsidRPr="00697647">
        <w:rPr>
          <w:rFonts w:ascii="Calibri" w:hAnsi="Calibri" w:cs="Calibri"/>
        </w:rPr>
        <w:t>If your stress levels are on overload, LifeMatters can help. Expert assistance is available 24/7/365.</w:t>
      </w:r>
    </w:p>
    <w:p w14:paraId="10E732E3" w14:textId="650729D8" w:rsidR="002650B5" w:rsidRPr="0066496D" w:rsidRDefault="002650B5" w:rsidP="00697647">
      <w:pPr>
        <w:rPr>
          <w:rFonts w:ascii="Calibri" w:hAnsi="Calibri" w:cs="Calibri"/>
        </w:rPr>
      </w:pPr>
      <w:r w:rsidRPr="0066496D">
        <w:rPr>
          <w:rFonts w:ascii="Calibri" w:hAnsi="Calibri" w:cs="Calibri"/>
        </w:rPr>
        <w:t>LifeMatters by Empathia</w:t>
      </w:r>
    </w:p>
    <w:p w14:paraId="7D5E2530" w14:textId="1097EA90" w:rsidR="00BE0C92" w:rsidRPr="0066496D" w:rsidRDefault="00BE0C92" w:rsidP="002650B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1FC5A244" w14:textId="77777777" w:rsidR="00BE0C92" w:rsidRPr="0066496D" w:rsidRDefault="00BE0C92"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50547186" w14:textId="3E29F59E"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77769AFC" w14:textId="4C5C7C14"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7BEEE00B" w14:textId="77777777" w:rsidR="00BE0C92" w:rsidRPr="0066496D" w:rsidRDefault="00BE0C92" w:rsidP="002650B5">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Call collect to 262-574-2509 if outside of North America</w:t>
      </w:r>
    </w:p>
    <w:p w14:paraId="390D4637" w14:textId="3418BB65" w:rsidR="002650B5" w:rsidRDefault="00BE0C92" w:rsidP="000373F1">
      <w:pPr>
        <w:spacing w:after="200"/>
        <w:rPr>
          <w:rStyle w:val="SubtleEmphasis"/>
          <w:rFonts w:ascii="Calibri" w:hAnsi="Calibri" w:cs="Calibri"/>
          <w:color w:val="000000" w:themeColor="text1"/>
          <w:sz w:val="24"/>
        </w:rPr>
      </w:pPr>
      <w:r w:rsidRPr="0066496D">
        <w:rPr>
          <w:rStyle w:val="SubtleEmphasis"/>
          <w:rFonts w:ascii="Calibri" w:hAnsi="Calibri" w:cs="Calibri"/>
          <w:color w:val="000000" w:themeColor="text1"/>
          <w:sz w:val="24"/>
        </w:rPr>
        <w:t>Language assistance services in your preferred spoken and written languages are available at no cost by calling 1-800-367-7474.</w:t>
      </w:r>
    </w:p>
    <w:p w14:paraId="18CF2227" w14:textId="6AA6ECE4" w:rsidR="00DC01B8" w:rsidRPr="0066496D" w:rsidRDefault="00DC01B8" w:rsidP="000373F1">
      <w:pPr>
        <w:spacing w:after="200"/>
        <w:rPr>
          <w:rStyle w:val="SubtleEmphasis"/>
          <w:rFonts w:ascii="Calibri" w:hAnsi="Calibri" w:cs="Calibri"/>
          <w:color w:val="000000" w:themeColor="text1"/>
          <w:sz w:val="24"/>
        </w:rPr>
      </w:pPr>
      <w:r>
        <w:rPr>
          <w:rStyle w:val="SubtleEmphasis"/>
          <w:rFonts w:ascii="Calibri" w:hAnsi="Calibri" w:cs="Calibri"/>
          <w:color w:val="000000" w:themeColor="text1"/>
          <w:sz w:val="24"/>
        </w:rPr>
        <w:t>Source: Parlay International</w:t>
      </w:r>
    </w:p>
    <w:p w14:paraId="17BE8791" w14:textId="629F1A63" w:rsidR="000373F1" w:rsidRPr="0066496D" w:rsidRDefault="000373F1" w:rsidP="000373F1">
      <w:pPr>
        <w:spacing w:after="200"/>
        <w:rPr>
          <w:rFonts w:ascii="Calibri" w:hAnsi="Calibri" w:cs="Calibri"/>
          <w:color w:val="000000" w:themeColor="text1"/>
        </w:rPr>
      </w:pPr>
      <w:r w:rsidRPr="0066496D">
        <w:rPr>
          <w:rFonts w:ascii="Calibri" w:hAnsi="Calibri" w:cs="Calibri"/>
          <w:color w:val="000000" w:themeColor="text1"/>
        </w:rPr>
        <w:lastRenderedPageBreak/>
        <w:t>©202</w:t>
      </w:r>
      <w:r w:rsidR="002650B5" w:rsidRPr="0066496D">
        <w:rPr>
          <w:rFonts w:ascii="Calibri" w:hAnsi="Calibri" w:cs="Calibri"/>
          <w:color w:val="000000" w:themeColor="text1"/>
        </w:rPr>
        <w:t>4</w:t>
      </w:r>
      <w:r w:rsidRPr="0066496D">
        <w:rPr>
          <w:rFonts w:ascii="Calibri" w:hAnsi="Calibri" w:cs="Calibri"/>
          <w:color w:val="000000" w:themeColor="text1"/>
        </w:rPr>
        <w:t xml:space="preserve"> Empathia, Inc.</w:t>
      </w: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23D9B"/>
    <w:multiLevelType w:val="hybridMultilevel"/>
    <w:tmpl w:val="888A8A38"/>
    <w:lvl w:ilvl="0" w:tplc="CF600CB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F427B2"/>
    <w:multiLevelType w:val="hybridMultilevel"/>
    <w:tmpl w:val="0EAE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F01CF"/>
    <w:multiLevelType w:val="hybridMultilevel"/>
    <w:tmpl w:val="32703C5E"/>
    <w:lvl w:ilvl="0" w:tplc="04090001">
      <w:start w:val="1"/>
      <w:numFmt w:val="bullet"/>
      <w:lvlText w:val=""/>
      <w:lvlJc w:val="left"/>
      <w:pPr>
        <w:ind w:left="720" w:hanging="360"/>
      </w:pPr>
      <w:rPr>
        <w:rFonts w:ascii="Symbol" w:hAnsi="Symbol" w:hint="default"/>
      </w:rPr>
    </w:lvl>
    <w:lvl w:ilvl="1" w:tplc="665431DA">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31"/>
  </w:num>
  <w:num w:numId="2" w16cid:durableId="493381281">
    <w:abstractNumId w:val="40"/>
  </w:num>
  <w:num w:numId="3" w16cid:durableId="128862543">
    <w:abstractNumId w:val="10"/>
  </w:num>
  <w:num w:numId="4" w16cid:durableId="2059040379">
    <w:abstractNumId w:val="9"/>
  </w:num>
  <w:num w:numId="5" w16cid:durableId="2064594585">
    <w:abstractNumId w:val="30"/>
  </w:num>
  <w:num w:numId="6" w16cid:durableId="587731147">
    <w:abstractNumId w:val="34"/>
  </w:num>
  <w:num w:numId="7" w16cid:durableId="902331107">
    <w:abstractNumId w:val="15"/>
  </w:num>
  <w:num w:numId="8" w16cid:durableId="126241344">
    <w:abstractNumId w:val="20"/>
  </w:num>
  <w:num w:numId="9" w16cid:durableId="340468673">
    <w:abstractNumId w:val="36"/>
  </w:num>
  <w:num w:numId="10" w16cid:durableId="1917668604">
    <w:abstractNumId w:val="11"/>
  </w:num>
  <w:num w:numId="11" w16cid:durableId="325674711">
    <w:abstractNumId w:val="4"/>
  </w:num>
  <w:num w:numId="12" w16cid:durableId="861629249">
    <w:abstractNumId w:val="28"/>
  </w:num>
  <w:num w:numId="13" w16cid:durableId="64911368">
    <w:abstractNumId w:val="27"/>
  </w:num>
  <w:num w:numId="14" w16cid:durableId="1977180189">
    <w:abstractNumId w:val="3"/>
  </w:num>
  <w:num w:numId="15" w16cid:durableId="2041196366">
    <w:abstractNumId w:val="0"/>
  </w:num>
  <w:num w:numId="16" w16cid:durableId="1980721807">
    <w:abstractNumId w:val="22"/>
  </w:num>
  <w:num w:numId="17" w16cid:durableId="1761675303">
    <w:abstractNumId w:val="41"/>
  </w:num>
  <w:num w:numId="18" w16cid:durableId="494304947">
    <w:abstractNumId w:val="39"/>
  </w:num>
  <w:num w:numId="19" w16cid:durableId="1961035786">
    <w:abstractNumId w:val="6"/>
  </w:num>
  <w:num w:numId="20" w16cid:durableId="843474338">
    <w:abstractNumId w:val="21"/>
  </w:num>
  <w:num w:numId="21" w16cid:durableId="1567493632">
    <w:abstractNumId w:val="26"/>
  </w:num>
  <w:num w:numId="22" w16cid:durableId="1898055534">
    <w:abstractNumId w:val="18"/>
  </w:num>
  <w:num w:numId="23" w16cid:durableId="1550342573">
    <w:abstractNumId w:val="43"/>
  </w:num>
  <w:num w:numId="24" w16cid:durableId="561334120">
    <w:abstractNumId w:val="8"/>
  </w:num>
  <w:num w:numId="25" w16cid:durableId="1272780170">
    <w:abstractNumId w:val="5"/>
  </w:num>
  <w:num w:numId="26" w16cid:durableId="1343824962">
    <w:abstractNumId w:val="16"/>
  </w:num>
  <w:num w:numId="27" w16cid:durableId="1182206177">
    <w:abstractNumId w:val="19"/>
  </w:num>
  <w:num w:numId="28" w16cid:durableId="668754140">
    <w:abstractNumId w:val="33"/>
  </w:num>
  <w:num w:numId="29" w16cid:durableId="753934765">
    <w:abstractNumId w:val="13"/>
  </w:num>
  <w:num w:numId="30" w16cid:durableId="1474103219">
    <w:abstractNumId w:val="7"/>
  </w:num>
  <w:num w:numId="31" w16cid:durableId="808206279">
    <w:abstractNumId w:val="25"/>
  </w:num>
  <w:num w:numId="32" w16cid:durableId="959146164">
    <w:abstractNumId w:val="42"/>
  </w:num>
  <w:num w:numId="33" w16cid:durableId="1788545902">
    <w:abstractNumId w:val="12"/>
  </w:num>
  <w:num w:numId="34" w16cid:durableId="1452282046">
    <w:abstractNumId w:val="37"/>
  </w:num>
  <w:num w:numId="35" w16cid:durableId="1861703629">
    <w:abstractNumId w:val="35"/>
  </w:num>
  <w:num w:numId="36" w16cid:durableId="740374249">
    <w:abstractNumId w:val="23"/>
  </w:num>
  <w:num w:numId="37" w16cid:durableId="708802095">
    <w:abstractNumId w:val="17"/>
  </w:num>
  <w:num w:numId="38" w16cid:durableId="378479702">
    <w:abstractNumId w:val="29"/>
  </w:num>
  <w:num w:numId="39" w16cid:durableId="347678263">
    <w:abstractNumId w:val="14"/>
  </w:num>
  <w:num w:numId="40" w16cid:durableId="635453921">
    <w:abstractNumId w:val="38"/>
  </w:num>
  <w:num w:numId="41" w16cid:durableId="495151150">
    <w:abstractNumId w:val="1"/>
  </w:num>
  <w:num w:numId="42" w16cid:durableId="1708138103">
    <w:abstractNumId w:val="32"/>
  </w:num>
  <w:num w:numId="43" w16cid:durableId="148981119">
    <w:abstractNumId w:val="24"/>
  </w:num>
  <w:num w:numId="44" w16cid:durableId="1065564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67C41"/>
    <w:rsid w:val="000C2E77"/>
    <w:rsid w:val="0012700A"/>
    <w:rsid w:val="00175BC6"/>
    <w:rsid w:val="00184D2C"/>
    <w:rsid w:val="001A6542"/>
    <w:rsid w:val="001C0690"/>
    <w:rsid w:val="002074E6"/>
    <w:rsid w:val="002650B5"/>
    <w:rsid w:val="002A3E09"/>
    <w:rsid w:val="002A4A49"/>
    <w:rsid w:val="002F331E"/>
    <w:rsid w:val="00351ACD"/>
    <w:rsid w:val="00404498"/>
    <w:rsid w:val="004657CE"/>
    <w:rsid w:val="004A4E92"/>
    <w:rsid w:val="004A77DC"/>
    <w:rsid w:val="004D16E7"/>
    <w:rsid w:val="00624B89"/>
    <w:rsid w:val="0066496D"/>
    <w:rsid w:val="00697647"/>
    <w:rsid w:val="00763005"/>
    <w:rsid w:val="00785A28"/>
    <w:rsid w:val="007C1294"/>
    <w:rsid w:val="007C3DCC"/>
    <w:rsid w:val="0083092C"/>
    <w:rsid w:val="00871499"/>
    <w:rsid w:val="008879DF"/>
    <w:rsid w:val="008A4EB7"/>
    <w:rsid w:val="008A5BA3"/>
    <w:rsid w:val="008F46F6"/>
    <w:rsid w:val="00912B6A"/>
    <w:rsid w:val="0094668C"/>
    <w:rsid w:val="009E4B82"/>
    <w:rsid w:val="009F66D6"/>
    <w:rsid w:val="00A663EE"/>
    <w:rsid w:val="00AF1586"/>
    <w:rsid w:val="00B03BC2"/>
    <w:rsid w:val="00B03C9A"/>
    <w:rsid w:val="00B3380D"/>
    <w:rsid w:val="00B3708C"/>
    <w:rsid w:val="00BD5C11"/>
    <w:rsid w:val="00BE0C92"/>
    <w:rsid w:val="00BE2E07"/>
    <w:rsid w:val="00C439C2"/>
    <w:rsid w:val="00D247D2"/>
    <w:rsid w:val="00D45ACB"/>
    <w:rsid w:val="00DC01B8"/>
    <w:rsid w:val="00DC0ED9"/>
    <w:rsid w:val="00E25BFA"/>
    <w:rsid w:val="00E67303"/>
    <w:rsid w:val="00F26529"/>
    <w:rsid w:val="00F6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317</Words>
  <Characters>1713</Characters>
  <Application>Microsoft Office Word</Application>
  <DocSecurity>0</DocSecurity>
  <Lines>38</Lines>
  <Paragraphs>24</Paragraphs>
  <ScaleCrop>false</ScaleCrop>
  <HeadingPairs>
    <vt:vector size="2" baseType="variant">
      <vt:variant>
        <vt:lpstr>Title</vt:lpstr>
      </vt:variant>
      <vt:variant>
        <vt:i4>1</vt:i4>
      </vt:variant>
    </vt:vector>
  </HeadingPairs>
  <TitlesOfParts>
    <vt:vector size="1" baseType="lpstr">
      <vt:lpstr>Becoming a Savvy News Consumer</vt:lpstr>
    </vt:vector>
  </TitlesOfParts>
  <Manager/>
  <Company/>
  <LinksUpToDate>false</LinksUpToDate>
  <CharactersWithSpaces>2006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Stressbusters</dc:title>
  <dc:subject>Election 2024</dc:subject>
  <dc:creator>Empathia, Inc.</dc:creator>
  <cp:keywords/>
  <dc:description/>
  <cp:lastModifiedBy>Denise Delvis</cp:lastModifiedBy>
  <cp:revision>47</cp:revision>
  <cp:lastPrinted>2022-12-15T21:05:00Z</cp:lastPrinted>
  <dcterms:created xsi:type="dcterms:W3CDTF">2022-09-19T16:59:00Z</dcterms:created>
  <dcterms:modified xsi:type="dcterms:W3CDTF">2024-07-26T18:47:00Z</dcterms:modified>
  <cp:category/>
</cp:coreProperties>
</file>