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7795F" w:rsidRPr="00215EB2" w:rsidRDefault="00000000">
      <w:pPr>
        <w:rPr>
          <w:rFonts w:ascii="Cambria" w:hAnsi="Cambria"/>
          <w:b/>
          <w:sz w:val="26"/>
          <w:szCs w:val="26"/>
        </w:rPr>
      </w:pPr>
      <w:proofErr w:type="spellStart"/>
      <w:r w:rsidRPr="00215EB2">
        <w:rPr>
          <w:rFonts w:ascii="Cambria" w:hAnsi="Cambria"/>
          <w:b/>
          <w:sz w:val="26"/>
          <w:szCs w:val="26"/>
        </w:rPr>
        <w:t>Apoyando</w:t>
      </w:r>
      <w:proofErr w:type="spellEnd"/>
      <w:r w:rsidRPr="00215EB2">
        <w:rPr>
          <w:rFonts w:ascii="Cambria" w:hAnsi="Cambria"/>
          <w:b/>
          <w:sz w:val="26"/>
          <w:szCs w:val="26"/>
        </w:rPr>
        <w:t xml:space="preserve"> a </w:t>
      </w:r>
      <w:proofErr w:type="spellStart"/>
      <w:r w:rsidRPr="00215EB2">
        <w:rPr>
          <w:rFonts w:ascii="Cambria" w:hAnsi="Cambria"/>
          <w:b/>
          <w:sz w:val="26"/>
          <w:szCs w:val="26"/>
        </w:rPr>
        <w:t>los</w:t>
      </w:r>
      <w:proofErr w:type="spellEnd"/>
      <w:r w:rsidRPr="00215EB2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215EB2">
        <w:rPr>
          <w:rFonts w:ascii="Cambria" w:hAnsi="Cambria"/>
          <w:b/>
          <w:sz w:val="26"/>
          <w:szCs w:val="26"/>
        </w:rPr>
        <w:t>Demás</w:t>
      </w:r>
      <w:proofErr w:type="spellEnd"/>
      <w:r w:rsidRPr="00215EB2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215EB2">
        <w:rPr>
          <w:rFonts w:ascii="Cambria" w:hAnsi="Cambria"/>
          <w:b/>
          <w:sz w:val="26"/>
          <w:szCs w:val="26"/>
        </w:rPr>
        <w:t>en</w:t>
      </w:r>
      <w:proofErr w:type="spellEnd"/>
      <w:r w:rsidRPr="00215EB2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215EB2">
        <w:rPr>
          <w:rFonts w:ascii="Cambria" w:hAnsi="Cambria"/>
          <w:b/>
          <w:sz w:val="26"/>
          <w:szCs w:val="26"/>
        </w:rPr>
        <w:t>Momentos</w:t>
      </w:r>
      <w:proofErr w:type="spellEnd"/>
      <w:r w:rsidRPr="00215EB2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215EB2">
        <w:rPr>
          <w:rFonts w:ascii="Cambria" w:hAnsi="Cambria"/>
          <w:b/>
          <w:sz w:val="26"/>
          <w:szCs w:val="26"/>
        </w:rPr>
        <w:t>Difíciles</w:t>
      </w:r>
      <w:proofErr w:type="spellEnd"/>
    </w:p>
    <w:p w14:paraId="00000003" w14:textId="77777777" w:rsidR="0007795F" w:rsidRPr="00215EB2" w:rsidRDefault="0007795F">
      <w:pPr>
        <w:rPr>
          <w:rFonts w:ascii="Cambria" w:hAnsi="Cambria"/>
        </w:rPr>
      </w:pPr>
    </w:p>
    <w:p w14:paraId="00000004" w14:textId="77777777" w:rsidR="0007795F" w:rsidRPr="00215EB2" w:rsidRDefault="00000000">
      <w:pPr>
        <w:rPr>
          <w:rFonts w:ascii="Cambria" w:hAnsi="Cambria"/>
        </w:rPr>
      </w:pPr>
      <w:proofErr w:type="spellStart"/>
      <w:r w:rsidRPr="00215EB2">
        <w:rPr>
          <w:rFonts w:ascii="Cambria" w:hAnsi="Cambria"/>
        </w:rPr>
        <w:t>Todos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lidiamos</w:t>
      </w:r>
      <w:proofErr w:type="spellEnd"/>
      <w:r w:rsidRPr="00215EB2">
        <w:rPr>
          <w:rFonts w:ascii="Cambria" w:hAnsi="Cambria"/>
        </w:rPr>
        <w:t xml:space="preserve"> con </w:t>
      </w:r>
      <w:proofErr w:type="spellStart"/>
      <w:r w:rsidRPr="00215EB2">
        <w:rPr>
          <w:rFonts w:ascii="Cambria" w:hAnsi="Cambria"/>
        </w:rPr>
        <w:t>eventos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difíciles</w:t>
      </w:r>
      <w:proofErr w:type="spellEnd"/>
      <w:r w:rsidRPr="00215EB2">
        <w:rPr>
          <w:rFonts w:ascii="Cambria" w:hAnsi="Cambria"/>
        </w:rPr>
        <w:t xml:space="preserve"> o </w:t>
      </w:r>
      <w:proofErr w:type="spellStart"/>
      <w:r w:rsidRPr="00215EB2">
        <w:rPr>
          <w:rFonts w:ascii="Cambria" w:hAnsi="Cambria"/>
        </w:rPr>
        <w:t>estresantes</w:t>
      </w:r>
      <w:proofErr w:type="spellEnd"/>
      <w:r w:rsidRPr="00215EB2">
        <w:rPr>
          <w:rFonts w:ascii="Cambria" w:hAnsi="Cambria"/>
        </w:rPr>
        <w:t xml:space="preserve"> a </w:t>
      </w:r>
      <w:proofErr w:type="spellStart"/>
      <w:r w:rsidRPr="00215EB2">
        <w:rPr>
          <w:rFonts w:ascii="Cambria" w:hAnsi="Cambria"/>
        </w:rPr>
        <w:t>nuestra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manera</w:t>
      </w:r>
      <w:proofErr w:type="spellEnd"/>
      <w:r w:rsidRPr="00215EB2">
        <w:rPr>
          <w:rFonts w:ascii="Cambria" w:hAnsi="Cambria"/>
        </w:rPr>
        <w:t xml:space="preserve">. </w:t>
      </w:r>
      <w:proofErr w:type="spellStart"/>
      <w:r w:rsidRPr="00215EB2">
        <w:rPr>
          <w:rFonts w:ascii="Cambria" w:hAnsi="Cambria"/>
        </w:rPr>
        <w:t>Algunas</w:t>
      </w:r>
      <w:proofErr w:type="spellEnd"/>
      <w:r w:rsidRPr="00215EB2">
        <w:rPr>
          <w:rFonts w:ascii="Cambria" w:hAnsi="Cambria"/>
        </w:rPr>
        <w:t xml:space="preserve"> personas </w:t>
      </w:r>
      <w:proofErr w:type="spellStart"/>
      <w:r w:rsidRPr="00215EB2">
        <w:rPr>
          <w:rFonts w:ascii="Cambria" w:hAnsi="Cambria"/>
        </w:rPr>
        <w:t>pueden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querer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hablar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abiertamente</w:t>
      </w:r>
      <w:proofErr w:type="spellEnd"/>
      <w:r w:rsidRPr="00215EB2">
        <w:rPr>
          <w:rFonts w:ascii="Cambria" w:hAnsi="Cambria"/>
        </w:rPr>
        <w:t xml:space="preserve"> y </w:t>
      </w:r>
      <w:proofErr w:type="spellStart"/>
      <w:r w:rsidRPr="00215EB2">
        <w:rPr>
          <w:rFonts w:ascii="Cambria" w:hAnsi="Cambria"/>
        </w:rPr>
        <w:t>recibir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consuelo</w:t>
      </w:r>
      <w:proofErr w:type="spellEnd"/>
      <w:r w:rsidRPr="00215EB2">
        <w:rPr>
          <w:rFonts w:ascii="Cambria" w:hAnsi="Cambria"/>
        </w:rPr>
        <w:t xml:space="preserve">, </w:t>
      </w:r>
      <w:proofErr w:type="spellStart"/>
      <w:r w:rsidRPr="00215EB2">
        <w:rPr>
          <w:rFonts w:ascii="Cambria" w:hAnsi="Cambria"/>
        </w:rPr>
        <w:t>mientras</w:t>
      </w:r>
      <w:proofErr w:type="spellEnd"/>
      <w:r w:rsidRPr="00215EB2">
        <w:rPr>
          <w:rFonts w:ascii="Cambria" w:hAnsi="Cambria"/>
        </w:rPr>
        <w:t xml:space="preserve"> que </w:t>
      </w:r>
      <w:proofErr w:type="spellStart"/>
      <w:r w:rsidRPr="00215EB2">
        <w:rPr>
          <w:rFonts w:ascii="Cambria" w:hAnsi="Cambria"/>
        </w:rPr>
        <w:t>otras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pueden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preferir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estar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solas</w:t>
      </w:r>
      <w:proofErr w:type="spellEnd"/>
      <w:r w:rsidRPr="00215EB2">
        <w:rPr>
          <w:rFonts w:ascii="Cambria" w:hAnsi="Cambria"/>
        </w:rPr>
        <w:t xml:space="preserve"> y </w:t>
      </w:r>
      <w:proofErr w:type="spellStart"/>
      <w:r w:rsidRPr="00215EB2">
        <w:rPr>
          <w:rFonts w:ascii="Cambria" w:hAnsi="Cambria"/>
        </w:rPr>
        <w:t>mantener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su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privacidad</w:t>
      </w:r>
      <w:proofErr w:type="spellEnd"/>
      <w:r w:rsidRPr="00215EB2">
        <w:rPr>
          <w:rFonts w:ascii="Cambria" w:hAnsi="Cambria"/>
        </w:rPr>
        <w:t xml:space="preserve">. Es </w:t>
      </w:r>
      <w:proofErr w:type="spellStart"/>
      <w:r w:rsidRPr="00215EB2">
        <w:rPr>
          <w:rFonts w:ascii="Cambria" w:hAnsi="Cambria"/>
        </w:rPr>
        <w:t>importante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recordar</w:t>
      </w:r>
      <w:proofErr w:type="spellEnd"/>
      <w:r w:rsidRPr="00215EB2">
        <w:rPr>
          <w:rFonts w:ascii="Cambria" w:hAnsi="Cambria"/>
        </w:rPr>
        <w:t xml:space="preserve"> que no hay </w:t>
      </w:r>
      <w:proofErr w:type="spellStart"/>
      <w:r w:rsidRPr="00215EB2">
        <w:rPr>
          <w:rFonts w:ascii="Cambria" w:hAnsi="Cambria"/>
        </w:rPr>
        <w:t>una</w:t>
      </w:r>
      <w:proofErr w:type="spellEnd"/>
      <w:r w:rsidRPr="00215EB2">
        <w:rPr>
          <w:rFonts w:ascii="Cambria" w:hAnsi="Cambria"/>
        </w:rPr>
        <w:t xml:space="preserve"> forma “</w:t>
      </w:r>
      <w:proofErr w:type="spellStart"/>
      <w:r w:rsidRPr="00215EB2">
        <w:rPr>
          <w:rFonts w:ascii="Cambria" w:hAnsi="Cambria"/>
        </w:rPr>
        <w:t>correcta</w:t>
      </w:r>
      <w:proofErr w:type="spellEnd"/>
      <w:r w:rsidRPr="00215EB2">
        <w:rPr>
          <w:rFonts w:ascii="Cambria" w:hAnsi="Cambria"/>
        </w:rPr>
        <w:t xml:space="preserve">” de </w:t>
      </w:r>
      <w:proofErr w:type="spellStart"/>
      <w:r w:rsidRPr="00215EB2">
        <w:rPr>
          <w:rFonts w:ascii="Cambria" w:hAnsi="Cambria"/>
        </w:rPr>
        <w:t>sentir</w:t>
      </w:r>
      <w:proofErr w:type="spellEnd"/>
      <w:r w:rsidRPr="00215EB2">
        <w:rPr>
          <w:rFonts w:ascii="Cambria" w:hAnsi="Cambria"/>
        </w:rPr>
        <w:t xml:space="preserve"> las </w:t>
      </w:r>
      <w:proofErr w:type="spellStart"/>
      <w:r w:rsidRPr="00215EB2">
        <w:rPr>
          <w:rFonts w:ascii="Cambria" w:hAnsi="Cambria"/>
        </w:rPr>
        <w:t>emociones</w:t>
      </w:r>
      <w:proofErr w:type="spellEnd"/>
      <w:r w:rsidRPr="00215EB2">
        <w:rPr>
          <w:rFonts w:ascii="Cambria" w:hAnsi="Cambria"/>
        </w:rPr>
        <w:t xml:space="preserve"> o de </w:t>
      </w:r>
      <w:proofErr w:type="spellStart"/>
      <w:r w:rsidRPr="00215EB2">
        <w:rPr>
          <w:rFonts w:ascii="Cambria" w:hAnsi="Cambria"/>
        </w:rPr>
        <w:t>salir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adelante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durante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momentos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difíciles</w:t>
      </w:r>
      <w:proofErr w:type="spellEnd"/>
      <w:r w:rsidRPr="00215EB2">
        <w:rPr>
          <w:rFonts w:ascii="Cambria" w:hAnsi="Cambria"/>
        </w:rPr>
        <w:t>.</w:t>
      </w:r>
    </w:p>
    <w:p w14:paraId="00000005" w14:textId="77777777" w:rsidR="0007795F" w:rsidRPr="00215EB2" w:rsidRDefault="0007795F">
      <w:pPr>
        <w:rPr>
          <w:rFonts w:ascii="Cambria" w:hAnsi="Cambria"/>
        </w:rPr>
      </w:pPr>
    </w:p>
    <w:p w14:paraId="00000006" w14:textId="77777777" w:rsidR="0007795F" w:rsidRPr="00215EB2" w:rsidRDefault="00000000">
      <w:pPr>
        <w:rPr>
          <w:rFonts w:ascii="Cambria" w:hAnsi="Cambria"/>
        </w:rPr>
      </w:pPr>
      <w:r w:rsidRPr="00215EB2">
        <w:rPr>
          <w:rFonts w:ascii="Cambria" w:hAnsi="Cambria"/>
        </w:rPr>
        <w:t xml:space="preserve">Las </w:t>
      </w:r>
      <w:proofErr w:type="spellStart"/>
      <w:r w:rsidRPr="00215EB2">
        <w:rPr>
          <w:rFonts w:ascii="Cambria" w:hAnsi="Cambria"/>
        </w:rPr>
        <w:t>reacciones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comunes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en</w:t>
      </w:r>
      <w:proofErr w:type="spellEnd"/>
      <w:r w:rsidRPr="00215EB2">
        <w:rPr>
          <w:rFonts w:ascii="Cambria" w:hAnsi="Cambria"/>
        </w:rPr>
        <w:t xml:space="preserve"> un </w:t>
      </w:r>
      <w:proofErr w:type="spellStart"/>
      <w:r w:rsidRPr="00215EB2">
        <w:rPr>
          <w:rFonts w:ascii="Cambria" w:hAnsi="Cambria"/>
        </w:rPr>
        <w:t>momento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difícil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incluyen</w:t>
      </w:r>
      <w:proofErr w:type="spellEnd"/>
      <w:r w:rsidRPr="00215EB2">
        <w:rPr>
          <w:rFonts w:ascii="Cambria" w:hAnsi="Cambria"/>
        </w:rPr>
        <w:t>:</w:t>
      </w:r>
    </w:p>
    <w:p w14:paraId="00000007" w14:textId="77777777" w:rsidR="0007795F" w:rsidRPr="00215EB2" w:rsidRDefault="0007795F">
      <w:pPr>
        <w:rPr>
          <w:rFonts w:ascii="Cambria" w:hAnsi="Cambria"/>
        </w:rPr>
      </w:pPr>
    </w:p>
    <w:p w14:paraId="00000008" w14:textId="77777777" w:rsidR="0007795F" w:rsidRPr="00215EB2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215EB2">
        <w:rPr>
          <w:rFonts w:ascii="Cambria" w:hAnsi="Cambria"/>
        </w:rPr>
        <w:t>Problemas</w:t>
      </w:r>
      <w:proofErr w:type="spellEnd"/>
      <w:r w:rsidRPr="00215EB2">
        <w:rPr>
          <w:rFonts w:ascii="Cambria" w:hAnsi="Cambria"/>
        </w:rPr>
        <w:t xml:space="preserve"> para </w:t>
      </w:r>
      <w:proofErr w:type="spellStart"/>
      <w:r w:rsidRPr="00215EB2">
        <w:rPr>
          <w:rFonts w:ascii="Cambria" w:hAnsi="Cambria"/>
        </w:rPr>
        <w:t>concentrarse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en</w:t>
      </w:r>
      <w:proofErr w:type="spellEnd"/>
      <w:r w:rsidRPr="00215EB2">
        <w:rPr>
          <w:rFonts w:ascii="Cambria" w:hAnsi="Cambria"/>
        </w:rPr>
        <w:t xml:space="preserve"> o para </w:t>
      </w:r>
      <w:proofErr w:type="spellStart"/>
      <w:r w:rsidRPr="00215EB2">
        <w:rPr>
          <w:rFonts w:ascii="Cambria" w:hAnsi="Cambria"/>
        </w:rPr>
        <w:t>terminar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tareas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familiares</w:t>
      </w:r>
      <w:proofErr w:type="spellEnd"/>
    </w:p>
    <w:p w14:paraId="00000009" w14:textId="77777777" w:rsidR="0007795F" w:rsidRPr="00215EB2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215EB2">
        <w:rPr>
          <w:rFonts w:ascii="Cambria" w:hAnsi="Cambria"/>
        </w:rPr>
        <w:t>Molestarse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por</w:t>
      </w:r>
      <w:proofErr w:type="spellEnd"/>
      <w:r w:rsidRPr="00215EB2">
        <w:rPr>
          <w:rFonts w:ascii="Cambria" w:hAnsi="Cambria"/>
        </w:rPr>
        <w:t xml:space="preserve"> las </w:t>
      </w:r>
      <w:proofErr w:type="spellStart"/>
      <w:r w:rsidRPr="00215EB2">
        <w:rPr>
          <w:rFonts w:ascii="Cambria" w:hAnsi="Cambria"/>
        </w:rPr>
        <w:t>cosas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pequeñas</w:t>
      </w:r>
      <w:proofErr w:type="spellEnd"/>
      <w:r w:rsidRPr="00215EB2">
        <w:rPr>
          <w:rFonts w:ascii="Cambria" w:hAnsi="Cambria"/>
        </w:rPr>
        <w:t xml:space="preserve"> o </w:t>
      </w:r>
      <w:proofErr w:type="spellStart"/>
      <w:r w:rsidRPr="00215EB2">
        <w:rPr>
          <w:rFonts w:ascii="Cambria" w:hAnsi="Cambria"/>
        </w:rPr>
        <w:t>por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cómo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están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reaccionando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otras</w:t>
      </w:r>
      <w:proofErr w:type="spellEnd"/>
      <w:r w:rsidRPr="00215EB2">
        <w:rPr>
          <w:rFonts w:ascii="Cambria" w:hAnsi="Cambria"/>
        </w:rPr>
        <w:t xml:space="preserve"> personas</w:t>
      </w:r>
    </w:p>
    <w:p w14:paraId="0000000A" w14:textId="77777777" w:rsidR="0007795F" w:rsidRPr="00215EB2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215EB2">
        <w:rPr>
          <w:rFonts w:ascii="Cambria" w:hAnsi="Cambria"/>
        </w:rPr>
        <w:t>Enfocarse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en</w:t>
      </w:r>
      <w:proofErr w:type="spellEnd"/>
      <w:r w:rsidRPr="00215EB2">
        <w:rPr>
          <w:rFonts w:ascii="Cambria" w:hAnsi="Cambria"/>
        </w:rPr>
        <w:t xml:space="preserve"> forma </w:t>
      </w:r>
      <w:proofErr w:type="spellStart"/>
      <w:r w:rsidRPr="00215EB2">
        <w:rPr>
          <w:rFonts w:ascii="Cambria" w:hAnsi="Cambria"/>
        </w:rPr>
        <w:t>excesiva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en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el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trabajo</w:t>
      </w:r>
      <w:proofErr w:type="spellEnd"/>
      <w:r w:rsidRPr="00215EB2">
        <w:rPr>
          <w:rFonts w:ascii="Cambria" w:hAnsi="Cambria"/>
        </w:rPr>
        <w:t xml:space="preserve"> o </w:t>
      </w:r>
      <w:proofErr w:type="spellStart"/>
      <w:r w:rsidRPr="00215EB2">
        <w:rPr>
          <w:rFonts w:ascii="Cambria" w:hAnsi="Cambria"/>
        </w:rPr>
        <w:t>en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otras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actividades</w:t>
      </w:r>
      <w:proofErr w:type="spellEnd"/>
    </w:p>
    <w:p w14:paraId="0000000B" w14:textId="77777777" w:rsidR="0007795F" w:rsidRPr="00215EB2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215EB2">
        <w:rPr>
          <w:rFonts w:ascii="Cambria" w:hAnsi="Cambria"/>
        </w:rPr>
        <w:t>Evitar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estar</w:t>
      </w:r>
      <w:proofErr w:type="spellEnd"/>
      <w:r w:rsidRPr="00215EB2">
        <w:rPr>
          <w:rFonts w:ascii="Cambria" w:hAnsi="Cambria"/>
        </w:rPr>
        <w:t xml:space="preserve"> solo o sola o </w:t>
      </w:r>
      <w:proofErr w:type="spellStart"/>
      <w:r w:rsidRPr="00215EB2">
        <w:rPr>
          <w:rFonts w:ascii="Cambria" w:hAnsi="Cambria"/>
        </w:rPr>
        <w:t>alejarse</w:t>
      </w:r>
      <w:proofErr w:type="spellEnd"/>
      <w:r w:rsidRPr="00215EB2">
        <w:rPr>
          <w:rFonts w:ascii="Cambria" w:hAnsi="Cambria"/>
        </w:rPr>
        <w:t xml:space="preserve"> de </w:t>
      </w:r>
      <w:proofErr w:type="spellStart"/>
      <w:r w:rsidRPr="00215EB2">
        <w:rPr>
          <w:rFonts w:ascii="Cambria" w:hAnsi="Cambria"/>
        </w:rPr>
        <w:t>los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demás</w:t>
      </w:r>
      <w:proofErr w:type="spellEnd"/>
    </w:p>
    <w:p w14:paraId="0000000C" w14:textId="77777777" w:rsidR="0007795F" w:rsidRPr="00215EB2" w:rsidRDefault="00000000">
      <w:pPr>
        <w:numPr>
          <w:ilvl w:val="0"/>
          <w:numId w:val="1"/>
        </w:numPr>
        <w:rPr>
          <w:rFonts w:ascii="Cambria" w:hAnsi="Cambria"/>
        </w:rPr>
      </w:pPr>
      <w:r w:rsidRPr="00215EB2">
        <w:rPr>
          <w:rFonts w:ascii="Cambria" w:hAnsi="Cambria"/>
        </w:rPr>
        <w:t xml:space="preserve">Un </w:t>
      </w:r>
      <w:proofErr w:type="spellStart"/>
      <w:r w:rsidRPr="00215EB2">
        <w:rPr>
          <w:rFonts w:ascii="Cambria" w:hAnsi="Cambria"/>
        </w:rPr>
        <w:t>aumento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en</w:t>
      </w:r>
      <w:proofErr w:type="spellEnd"/>
      <w:r w:rsidRPr="00215EB2">
        <w:rPr>
          <w:rFonts w:ascii="Cambria" w:hAnsi="Cambria"/>
        </w:rPr>
        <w:t xml:space="preserve"> la </w:t>
      </w:r>
      <w:proofErr w:type="spellStart"/>
      <w:r w:rsidRPr="00215EB2">
        <w:rPr>
          <w:rFonts w:ascii="Cambria" w:hAnsi="Cambria"/>
        </w:rPr>
        <w:t>necesidad</w:t>
      </w:r>
      <w:proofErr w:type="spellEnd"/>
      <w:r w:rsidRPr="00215EB2">
        <w:rPr>
          <w:rFonts w:ascii="Cambria" w:hAnsi="Cambria"/>
        </w:rPr>
        <w:t xml:space="preserve"> de </w:t>
      </w:r>
      <w:proofErr w:type="spellStart"/>
      <w:r w:rsidRPr="00215EB2">
        <w:rPr>
          <w:rFonts w:ascii="Cambria" w:hAnsi="Cambria"/>
        </w:rPr>
        <w:t>sacar</w:t>
      </w:r>
      <w:proofErr w:type="spellEnd"/>
      <w:r w:rsidRPr="00215EB2">
        <w:rPr>
          <w:rFonts w:ascii="Cambria" w:hAnsi="Cambria"/>
        </w:rPr>
        <w:t xml:space="preserve"> lo que </w:t>
      </w:r>
      <w:proofErr w:type="spellStart"/>
      <w:r w:rsidRPr="00215EB2">
        <w:rPr>
          <w:rFonts w:ascii="Cambria" w:hAnsi="Cambria"/>
        </w:rPr>
        <w:t>está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sintiendo</w:t>
      </w:r>
      <w:proofErr w:type="spellEnd"/>
      <w:r w:rsidRPr="00215EB2">
        <w:rPr>
          <w:rFonts w:ascii="Cambria" w:hAnsi="Cambria"/>
        </w:rPr>
        <w:t xml:space="preserve"> o de </w:t>
      </w:r>
      <w:proofErr w:type="spellStart"/>
      <w:r w:rsidRPr="00215EB2">
        <w:rPr>
          <w:rFonts w:ascii="Cambria" w:hAnsi="Cambria"/>
        </w:rPr>
        <w:t>hablar</w:t>
      </w:r>
      <w:proofErr w:type="spellEnd"/>
      <w:r w:rsidRPr="00215EB2">
        <w:rPr>
          <w:rFonts w:ascii="Cambria" w:hAnsi="Cambria"/>
        </w:rPr>
        <w:t xml:space="preserve"> de sus </w:t>
      </w:r>
      <w:proofErr w:type="spellStart"/>
      <w:r w:rsidRPr="00215EB2">
        <w:rPr>
          <w:rFonts w:ascii="Cambria" w:hAnsi="Cambria"/>
        </w:rPr>
        <w:t>preocupaciones</w:t>
      </w:r>
      <w:proofErr w:type="spellEnd"/>
    </w:p>
    <w:p w14:paraId="0000000D" w14:textId="77777777" w:rsidR="0007795F" w:rsidRPr="00215EB2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215EB2">
        <w:rPr>
          <w:rFonts w:ascii="Cambria" w:hAnsi="Cambria"/>
        </w:rPr>
        <w:t>Llanto</w:t>
      </w:r>
      <w:proofErr w:type="spellEnd"/>
      <w:r w:rsidRPr="00215EB2">
        <w:rPr>
          <w:rFonts w:ascii="Cambria" w:hAnsi="Cambria"/>
        </w:rPr>
        <w:t xml:space="preserve">, </w:t>
      </w:r>
      <w:proofErr w:type="spellStart"/>
      <w:r w:rsidRPr="00215EB2">
        <w:rPr>
          <w:rFonts w:ascii="Cambria" w:hAnsi="Cambria"/>
        </w:rPr>
        <w:t>aumento</w:t>
      </w:r>
      <w:proofErr w:type="spellEnd"/>
      <w:r w:rsidRPr="00215EB2">
        <w:rPr>
          <w:rFonts w:ascii="Cambria" w:hAnsi="Cambria"/>
        </w:rPr>
        <w:t xml:space="preserve"> de la </w:t>
      </w:r>
      <w:proofErr w:type="spellStart"/>
      <w:r w:rsidRPr="00215EB2">
        <w:rPr>
          <w:rFonts w:ascii="Cambria" w:hAnsi="Cambria"/>
        </w:rPr>
        <w:t>sensibilidad</w:t>
      </w:r>
      <w:proofErr w:type="spellEnd"/>
      <w:r w:rsidRPr="00215EB2">
        <w:rPr>
          <w:rFonts w:ascii="Cambria" w:hAnsi="Cambria"/>
        </w:rPr>
        <w:t xml:space="preserve"> o </w:t>
      </w:r>
      <w:proofErr w:type="spellStart"/>
      <w:r w:rsidRPr="00215EB2">
        <w:rPr>
          <w:rFonts w:ascii="Cambria" w:hAnsi="Cambria"/>
        </w:rPr>
        <w:t>irritabilidad</w:t>
      </w:r>
      <w:proofErr w:type="spellEnd"/>
    </w:p>
    <w:p w14:paraId="0000000F" w14:textId="612075D6" w:rsidR="0007795F" w:rsidRPr="00215EB2" w:rsidRDefault="00000000" w:rsidP="00215EB2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215EB2">
        <w:rPr>
          <w:rFonts w:ascii="Cambria" w:hAnsi="Cambria"/>
        </w:rPr>
        <w:t>Sentirse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abrumada</w:t>
      </w:r>
      <w:proofErr w:type="spellEnd"/>
      <w:r w:rsidRPr="00215EB2">
        <w:rPr>
          <w:rFonts w:ascii="Cambria" w:hAnsi="Cambria"/>
        </w:rPr>
        <w:t xml:space="preserve"> o </w:t>
      </w:r>
      <w:proofErr w:type="spellStart"/>
      <w:r w:rsidRPr="00215EB2">
        <w:rPr>
          <w:rFonts w:ascii="Cambria" w:hAnsi="Cambria"/>
        </w:rPr>
        <w:t>abrumado</w:t>
      </w:r>
      <w:proofErr w:type="spellEnd"/>
      <w:r w:rsidRPr="00215EB2">
        <w:rPr>
          <w:rFonts w:ascii="Cambria" w:hAnsi="Cambria"/>
        </w:rPr>
        <w:t xml:space="preserve">, </w:t>
      </w:r>
      <w:proofErr w:type="spellStart"/>
      <w:r w:rsidRPr="00215EB2">
        <w:rPr>
          <w:rFonts w:ascii="Cambria" w:hAnsi="Cambria"/>
        </w:rPr>
        <w:t>impotente</w:t>
      </w:r>
      <w:proofErr w:type="spellEnd"/>
      <w:r w:rsidRPr="00215EB2">
        <w:rPr>
          <w:rFonts w:ascii="Cambria" w:hAnsi="Cambria"/>
        </w:rPr>
        <w:t xml:space="preserve"> o sin </w:t>
      </w:r>
      <w:proofErr w:type="spellStart"/>
      <w:r w:rsidRPr="00215EB2">
        <w:rPr>
          <w:rFonts w:ascii="Cambria" w:hAnsi="Cambria"/>
        </w:rPr>
        <w:t>esperanza</w:t>
      </w:r>
      <w:proofErr w:type="spellEnd"/>
    </w:p>
    <w:p w14:paraId="00000010" w14:textId="77777777" w:rsidR="0007795F" w:rsidRPr="00215EB2" w:rsidRDefault="0007795F">
      <w:pPr>
        <w:rPr>
          <w:rFonts w:ascii="Cambria" w:hAnsi="Cambria"/>
        </w:rPr>
      </w:pPr>
    </w:p>
    <w:p w14:paraId="00000011" w14:textId="77777777" w:rsidR="0007795F" w:rsidRPr="00215EB2" w:rsidRDefault="00000000">
      <w:pPr>
        <w:rPr>
          <w:rFonts w:ascii="Cambria" w:hAnsi="Cambria"/>
        </w:rPr>
      </w:pPr>
      <w:r w:rsidRPr="00215EB2">
        <w:rPr>
          <w:rFonts w:ascii="Cambria" w:hAnsi="Cambria"/>
        </w:rPr>
        <w:t xml:space="preserve">El </w:t>
      </w:r>
      <w:proofErr w:type="spellStart"/>
      <w:r w:rsidRPr="00215EB2">
        <w:rPr>
          <w:rFonts w:ascii="Cambria" w:hAnsi="Cambria"/>
        </w:rPr>
        <w:t>instinto</w:t>
      </w:r>
      <w:proofErr w:type="spellEnd"/>
      <w:r w:rsidRPr="00215EB2">
        <w:rPr>
          <w:rFonts w:ascii="Cambria" w:hAnsi="Cambria"/>
        </w:rPr>
        <w:t xml:space="preserve"> de “</w:t>
      </w:r>
      <w:proofErr w:type="spellStart"/>
      <w:r w:rsidRPr="00215EB2">
        <w:rPr>
          <w:rFonts w:ascii="Cambria" w:hAnsi="Cambria"/>
        </w:rPr>
        <w:t>arreglar</w:t>
      </w:r>
      <w:proofErr w:type="spellEnd"/>
      <w:r w:rsidRPr="00215EB2">
        <w:rPr>
          <w:rFonts w:ascii="Cambria" w:hAnsi="Cambria"/>
        </w:rPr>
        <w:t xml:space="preserve">” un </w:t>
      </w:r>
      <w:proofErr w:type="spellStart"/>
      <w:r w:rsidRPr="00215EB2">
        <w:rPr>
          <w:rFonts w:ascii="Cambria" w:hAnsi="Cambria"/>
        </w:rPr>
        <w:t>problema</w:t>
      </w:r>
      <w:proofErr w:type="spellEnd"/>
      <w:r w:rsidRPr="00215EB2">
        <w:rPr>
          <w:rFonts w:ascii="Cambria" w:hAnsi="Cambria"/>
        </w:rPr>
        <w:t xml:space="preserve"> o de </w:t>
      </w:r>
      <w:proofErr w:type="spellStart"/>
      <w:r w:rsidRPr="00215EB2">
        <w:rPr>
          <w:rFonts w:ascii="Cambria" w:hAnsi="Cambria"/>
        </w:rPr>
        <w:t>quitarle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el</w:t>
      </w:r>
      <w:proofErr w:type="spellEnd"/>
      <w:r w:rsidRPr="00215EB2">
        <w:rPr>
          <w:rFonts w:ascii="Cambria" w:hAnsi="Cambria"/>
        </w:rPr>
        <w:t xml:space="preserve"> dolor </w:t>
      </w:r>
      <w:proofErr w:type="gramStart"/>
      <w:r w:rsidRPr="00215EB2">
        <w:rPr>
          <w:rFonts w:ascii="Cambria" w:hAnsi="Cambria"/>
        </w:rPr>
        <w:t>a</w:t>
      </w:r>
      <w:proofErr w:type="gram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alguien</w:t>
      </w:r>
      <w:proofErr w:type="spellEnd"/>
      <w:r w:rsidRPr="00215EB2">
        <w:rPr>
          <w:rFonts w:ascii="Cambria" w:hAnsi="Cambria"/>
        </w:rPr>
        <w:t xml:space="preserve"> es </w:t>
      </w:r>
      <w:proofErr w:type="spellStart"/>
      <w:r w:rsidRPr="00215EB2">
        <w:rPr>
          <w:rFonts w:ascii="Cambria" w:hAnsi="Cambria"/>
        </w:rPr>
        <w:t>una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reacción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humana</w:t>
      </w:r>
      <w:proofErr w:type="spellEnd"/>
      <w:r w:rsidRPr="00215EB2">
        <w:rPr>
          <w:rFonts w:ascii="Cambria" w:hAnsi="Cambria"/>
        </w:rPr>
        <w:t xml:space="preserve"> normal. Sin embargo, no </w:t>
      </w:r>
      <w:proofErr w:type="spellStart"/>
      <w:r w:rsidRPr="00215EB2">
        <w:rPr>
          <w:rFonts w:ascii="Cambria" w:hAnsi="Cambria"/>
        </w:rPr>
        <w:t>puedes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cambiar</w:t>
      </w:r>
      <w:proofErr w:type="spellEnd"/>
      <w:r w:rsidRPr="00215EB2">
        <w:rPr>
          <w:rFonts w:ascii="Cambria" w:hAnsi="Cambria"/>
        </w:rPr>
        <w:t xml:space="preserve"> lo que </w:t>
      </w:r>
      <w:proofErr w:type="spellStart"/>
      <w:r w:rsidRPr="00215EB2">
        <w:rPr>
          <w:rFonts w:ascii="Cambria" w:hAnsi="Cambria"/>
        </w:rPr>
        <w:t>ya</w:t>
      </w:r>
      <w:proofErr w:type="spellEnd"/>
      <w:r w:rsidRPr="00215EB2">
        <w:rPr>
          <w:rFonts w:ascii="Cambria" w:hAnsi="Cambria"/>
        </w:rPr>
        <w:t xml:space="preserve"> ha </w:t>
      </w:r>
      <w:proofErr w:type="spellStart"/>
      <w:r w:rsidRPr="00215EB2">
        <w:rPr>
          <w:rFonts w:ascii="Cambria" w:hAnsi="Cambria"/>
        </w:rPr>
        <w:t>pasado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ni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controlar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cómo</w:t>
      </w:r>
      <w:proofErr w:type="spellEnd"/>
      <w:r w:rsidRPr="00215EB2">
        <w:rPr>
          <w:rFonts w:ascii="Cambria" w:hAnsi="Cambria"/>
        </w:rPr>
        <w:t xml:space="preserve"> se </w:t>
      </w:r>
      <w:proofErr w:type="spellStart"/>
      <w:r w:rsidRPr="00215EB2">
        <w:rPr>
          <w:rFonts w:ascii="Cambria" w:hAnsi="Cambria"/>
        </w:rPr>
        <w:t>sienten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los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demás</w:t>
      </w:r>
      <w:proofErr w:type="spellEnd"/>
      <w:r w:rsidRPr="00215EB2">
        <w:rPr>
          <w:rFonts w:ascii="Cambria" w:hAnsi="Cambria"/>
        </w:rPr>
        <w:t xml:space="preserve">. </w:t>
      </w:r>
      <w:proofErr w:type="spellStart"/>
      <w:r w:rsidRPr="00215EB2">
        <w:rPr>
          <w:rFonts w:ascii="Cambria" w:hAnsi="Cambria"/>
        </w:rPr>
        <w:t>En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vez</w:t>
      </w:r>
      <w:proofErr w:type="spellEnd"/>
      <w:r w:rsidRPr="00215EB2">
        <w:rPr>
          <w:rFonts w:ascii="Cambria" w:hAnsi="Cambria"/>
        </w:rPr>
        <w:t xml:space="preserve"> de </w:t>
      </w:r>
      <w:proofErr w:type="spellStart"/>
      <w:r w:rsidRPr="00215EB2">
        <w:rPr>
          <w:rFonts w:ascii="Cambria" w:hAnsi="Cambria"/>
        </w:rPr>
        <w:t>eso</w:t>
      </w:r>
      <w:proofErr w:type="spellEnd"/>
      <w:r w:rsidRPr="00215EB2">
        <w:rPr>
          <w:rFonts w:ascii="Cambria" w:hAnsi="Cambria"/>
        </w:rPr>
        <w:t xml:space="preserve">, </w:t>
      </w:r>
      <w:proofErr w:type="spellStart"/>
      <w:r w:rsidRPr="00215EB2">
        <w:rPr>
          <w:rFonts w:ascii="Cambria" w:hAnsi="Cambria"/>
        </w:rPr>
        <w:t>enfócate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en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mostrar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tu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apoyo</w:t>
      </w:r>
      <w:proofErr w:type="spellEnd"/>
      <w:r w:rsidRPr="00215EB2">
        <w:rPr>
          <w:rFonts w:ascii="Cambria" w:hAnsi="Cambria"/>
        </w:rPr>
        <w:t xml:space="preserve"> y </w:t>
      </w:r>
      <w:proofErr w:type="spellStart"/>
      <w:r w:rsidRPr="00215EB2">
        <w:rPr>
          <w:rFonts w:ascii="Cambria" w:hAnsi="Cambria"/>
        </w:rPr>
        <w:t>ayudar</w:t>
      </w:r>
      <w:proofErr w:type="spellEnd"/>
      <w:r w:rsidRPr="00215EB2">
        <w:rPr>
          <w:rFonts w:ascii="Cambria" w:hAnsi="Cambria"/>
        </w:rPr>
        <w:t xml:space="preserve"> a la persona a </w:t>
      </w:r>
      <w:proofErr w:type="spellStart"/>
      <w:r w:rsidRPr="00215EB2">
        <w:rPr>
          <w:rFonts w:ascii="Cambria" w:hAnsi="Cambria"/>
        </w:rPr>
        <w:t>salir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adelante</w:t>
      </w:r>
      <w:proofErr w:type="spellEnd"/>
      <w:r w:rsidRPr="00215EB2">
        <w:rPr>
          <w:rFonts w:ascii="Cambria" w:hAnsi="Cambria"/>
        </w:rPr>
        <w:t xml:space="preserve">. </w:t>
      </w:r>
      <w:proofErr w:type="spellStart"/>
      <w:r w:rsidRPr="00215EB2">
        <w:rPr>
          <w:rFonts w:ascii="Cambria" w:hAnsi="Cambria"/>
        </w:rPr>
        <w:t>Algunas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acciones</w:t>
      </w:r>
      <w:proofErr w:type="spellEnd"/>
      <w:r w:rsidRPr="00215EB2">
        <w:rPr>
          <w:rFonts w:ascii="Cambria" w:hAnsi="Cambria"/>
        </w:rPr>
        <w:t xml:space="preserve"> que </w:t>
      </w:r>
      <w:proofErr w:type="spellStart"/>
      <w:r w:rsidRPr="00215EB2">
        <w:rPr>
          <w:rFonts w:ascii="Cambria" w:hAnsi="Cambria"/>
        </w:rPr>
        <w:t>pueden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ayudar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incluyen</w:t>
      </w:r>
      <w:proofErr w:type="spellEnd"/>
      <w:r w:rsidRPr="00215EB2">
        <w:rPr>
          <w:rFonts w:ascii="Cambria" w:hAnsi="Cambria"/>
        </w:rPr>
        <w:t>:</w:t>
      </w:r>
    </w:p>
    <w:p w14:paraId="00000012" w14:textId="77777777" w:rsidR="0007795F" w:rsidRPr="00215EB2" w:rsidRDefault="0007795F">
      <w:pPr>
        <w:rPr>
          <w:rFonts w:ascii="Cambria" w:hAnsi="Cambria"/>
        </w:rPr>
      </w:pPr>
    </w:p>
    <w:p w14:paraId="00000013" w14:textId="77777777" w:rsidR="0007795F" w:rsidRPr="00215EB2" w:rsidRDefault="00000000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215EB2">
        <w:rPr>
          <w:rFonts w:ascii="Cambria" w:hAnsi="Cambria"/>
        </w:rPr>
        <w:t>Expresa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preocupación</w:t>
      </w:r>
      <w:proofErr w:type="spellEnd"/>
      <w:r w:rsidRPr="00215EB2">
        <w:rPr>
          <w:rFonts w:ascii="Cambria" w:hAnsi="Cambria"/>
        </w:rPr>
        <w:t xml:space="preserve"> con </w:t>
      </w:r>
      <w:proofErr w:type="spellStart"/>
      <w:r w:rsidRPr="00215EB2">
        <w:rPr>
          <w:rFonts w:ascii="Cambria" w:hAnsi="Cambria"/>
        </w:rPr>
        <w:t>frases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como</w:t>
      </w:r>
      <w:proofErr w:type="spellEnd"/>
      <w:r w:rsidRPr="00215EB2">
        <w:rPr>
          <w:rFonts w:ascii="Cambria" w:hAnsi="Cambria"/>
        </w:rPr>
        <w:t>:</w:t>
      </w:r>
    </w:p>
    <w:p w14:paraId="00000014" w14:textId="77777777" w:rsidR="0007795F" w:rsidRPr="00215EB2" w:rsidRDefault="00000000">
      <w:pPr>
        <w:numPr>
          <w:ilvl w:val="1"/>
          <w:numId w:val="2"/>
        </w:numPr>
        <w:rPr>
          <w:rFonts w:ascii="Cambria" w:hAnsi="Cambria"/>
        </w:rPr>
      </w:pPr>
      <w:r w:rsidRPr="00215EB2">
        <w:rPr>
          <w:rFonts w:ascii="Cambria" w:hAnsi="Cambria"/>
        </w:rPr>
        <w:t>“</w:t>
      </w:r>
      <w:proofErr w:type="spellStart"/>
      <w:r w:rsidRPr="00215EB2">
        <w:rPr>
          <w:rFonts w:ascii="Cambria" w:hAnsi="Cambria"/>
        </w:rPr>
        <w:t>Siento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mucho</w:t>
      </w:r>
      <w:proofErr w:type="spellEnd"/>
      <w:r w:rsidRPr="00215EB2">
        <w:rPr>
          <w:rFonts w:ascii="Cambria" w:hAnsi="Cambria"/>
        </w:rPr>
        <w:t xml:space="preserve"> lo que ha </w:t>
      </w:r>
      <w:proofErr w:type="spellStart"/>
      <w:r w:rsidRPr="00215EB2">
        <w:rPr>
          <w:rFonts w:ascii="Cambria" w:hAnsi="Cambria"/>
        </w:rPr>
        <w:t>pasado</w:t>
      </w:r>
      <w:proofErr w:type="spellEnd"/>
      <w:r w:rsidRPr="00215EB2">
        <w:rPr>
          <w:rFonts w:ascii="Cambria" w:hAnsi="Cambria"/>
        </w:rPr>
        <w:t>”</w:t>
      </w:r>
    </w:p>
    <w:p w14:paraId="00000015" w14:textId="77777777" w:rsidR="0007795F" w:rsidRPr="00215EB2" w:rsidRDefault="00000000">
      <w:pPr>
        <w:numPr>
          <w:ilvl w:val="1"/>
          <w:numId w:val="2"/>
        </w:numPr>
        <w:rPr>
          <w:rFonts w:ascii="Cambria" w:hAnsi="Cambria"/>
        </w:rPr>
      </w:pPr>
      <w:r w:rsidRPr="00215EB2">
        <w:rPr>
          <w:rFonts w:ascii="Cambria" w:hAnsi="Cambria"/>
        </w:rPr>
        <w:t>“</w:t>
      </w:r>
      <w:proofErr w:type="spellStart"/>
      <w:r w:rsidRPr="00215EB2">
        <w:rPr>
          <w:rFonts w:ascii="Cambria" w:hAnsi="Cambria"/>
        </w:rPr>
        <w:t>Estoy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pensando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en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ti</w:t>
      </w:r>
      <w:proofErr w:type="spellEnd"/>
      <w:r w:rsidRPr="00215EB2">
        <w:rPr>
          <w:rFonts w:ascii="Cambria" w:hAnsi="Cambria"/>
        </w:rPr>
        <w:t>”</w:t>
      </w:r>
    </w:p>
    <w:p w14:paraId="00000016" w14:textId="77777777" w:rsidR="0007795F" w:rsidRPr="00215EB2" w:rsidRDefault="00000000">
      <w:pPr>
        <w:numPr>
          <w:ilvl w:val="1"/>
          <w:numId w:val="2"/>
        </w:numPr>
        <w:rPr>
          <w:rFonts w:ascii="Cambria" w:hAnsi="Cambria"/>
        </w:rPr>
      </w:pPr>
      <w:r w:rsidRPr="00215EB2">
        <w:rPr>
          <w:rFonts w:ascii="Cambria" w:hAnsi="Cambria"/>
        </w:rPr>
        <w:t xml:space="preserve">“No </w:t>
      </w:r>
      <w:proofErr w:type="spellStart"/>
      <w:r w:rsidRPr="00215EB2">
        <w:rPr>
          <w:rFonts w:ascii="Cambria" w:hAnsi="Cambria"/>
        </w:rPr>
        <w:t>sé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qué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decir</w:t>
      </w:r>
      <w:proofErr w:type="spellEnd"/>
      <w:r w:rsidRPr="00215EB2">
        <w:rPr>
          <w:rFonts w:ascii="Cambria" w:hAnsi="Cambria"/>
        </w:rPr>
        <w:t>”</w:t>
      </w:r>
    </w:p>
    <w:p w14:paraId="00000017" w14:textId="77777777" w:rsidR="0007795F" w:rsidRPr="00215EB2" w:rsidRDefault="00000000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215EB2">
        <w:rPr>
          <w:rFonts w:ascii="Cambria" w:hAnsi="Cambria"/>
        </w:rPr>
        <w:t>Ofrece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ayuda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práctica</w:t>
      </w:r>
      <w:proofErr w:type="spellEnd"/>
      <w:r w:rsidRPr="00215EB2">
        <w:rPr>
          <w:rFonts w:ascii="Cambria" w:hAnsi="Cambria"/>
        </w:rPr>
        <w:t xml:space="preserve">, </w:t>
      </w:r>
      <w:proofErr w:type="spellStart"/>
      <w:r w:rsidRPr="00215EB2">
        <w:rPr>
          <w:rFonts w:ascii="Cambria" w:hAnsi="Cambria"/>
        </w:rPr>
        <w:t>como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hacer</w:t>
      </w:r>
      <w:proofErr w:type="spellEnd"/>
      <w:r w:rsidRPr="00215EB2">
        <w:rPr>
          <w:rFonts w:ascii="Cambria" w:hAnsi="Cambria"/>
        </w:rPr>
        <w:t xml:space="preserve"> diligencias, </w:t>
      </w:r>
      <w:proofErr w:type="spellStart"/>
      <w:r w:rsidRPr="00215EB2">
        <w:rPr>
          <w:rFonts w:ascii="Cambria" w:hAnsi="Cambria"/>
        </w:rPr>
        <w:t>entregar</w:t>
      </w:r>
      <w:proofErr w:type="spellEnd"/>
      <w:r w:rsidRPr="00215EB2">
        <w:rPr>
          <w:rFonts w:ascii="Cambria" w:hAnsi="Cambria"/>
        </w:rPr>
        <w:t xml:space="preserve"> comida o </w:t>
      </w:r>
      <w:proofErr w:type="spellStart"/>
      <w:r w:rsidRPr="00215EB2">
        <w:rPr>
          <w:rFonts w:ascii="Cambria" w:hAnsi="Cambria"/>
        </w:rPr>
        <w:t>ayudar</w:t>
      </w:r>
      <w:proofErr w:type="spellEnd"/>
      <w:r w:rsidRPr="00215EB2">
        <w:rPr>
          <w:rFonts w:ascii="Cambria" w:hAnsi="Cambria"/>
        </w:rPr>
        <w:t xml:space="preserve"> con </w:t>
      </w:r>
      <w:proofErr w:type="spellStart"/>
      <w:r w:rsidRPr="00215EB2">
        <w:rPr>
          <w:rFonts w:ascii="Cambria" w:hAnsi="Cambria"/>
        </w:rPr>
        <w:t>el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cuidado</w:t>
      </w:r>
      <w:proofErr w:type="spellEnd"/>
      <w:r w:rsidRPr="00215EB2">
        <w:rPr>
          <w:rFonts w:ascii="Cambria" w:hAnsi="Cambria"/>
        </w:rPr>
        <w:t xml:space="preserve"> de </w:t>
      </w:r>
      <w:proofErr w:type="spellStart"/>
      <w:r w:rsidRPr="00215EB2">
        <w:rPr>
          <w:rFonts w:ascii="Cambria" w:hAnsi="Cambria"/>
        </w:rPr>
        <w:t>los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niños</w:t>
      </w:r>
      <w:proofErr w:type="spellEnd"/>
      <w:r w:rsidRPr="00215EB2">
        <w:rPr>
          <w:rFonts w:ascii="Cambria" w:hAnsi="Cambria"/>
        </w:rPr>
        <w:t xml:space="preserve"> y </w:t>
      </w:r>
      <w:proofErr w:type="spellStart"/>
      <w:r w:rsidRPr="00215EB2">
        <w:rPr>
          <w:rFonts w:ascii="Cambria" w:hAnsi="Cambria"/>
        </w:rPr>
        <w:t>niñas</w:t>
      </w:r>
      <w:proofErr w:type="spellEnd"/>
      <w:r w:rsidRPr="00215EB2">
        <w:rPr>
          <w:rFonts w:ascii="Cambria" w:hAnsi="Cambria"/>
        </w:rPr>
        <w:t>.</w:t>
      </w:r>
    </w:p>
    <w:p w14:paraId="00000018" w14:textId="77777777" w:rsidR="0007795F" w:rsidRPr="00215EB2" w:rsidRDefault="00000000">
      <w:pPr>
        <w:numPr>
          <w:ilvl w:val="0"/>
          <w:numId w:val="2"/>
        </w:numPr>
        <w:rPr>
          <w:rFonts w:ascii="Cambria" w:hAnsi="Cambria"/>
        </w:rPr>
      </w:pPr>
      <w:r w:rsidRPr="00215EB2">
        <w:rPr>
          <w:rFonts w:ascii="Cambria" w:hAnsi="Cambria"/>
        </w:rPr>
        <w:t xml:space="preserve">Si la persona </w:t>
      </w:r>
      <w:proofErr w:type="spellStart"/>
      <w:r w:rsidRPr="00215EB2">
        <w:rPr>
          <w:rFonts w:ascii="Cambria" w:hAnsi="Cambria"/>
        </w:rPr>
        <w:t>necesita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hablar</w:t>
      </w:r>
      <w:proofErr w:type="spellEnd"/>
      <w:r w:rsidRPr="00215EB2">
        <w:rPr>
          <w:rFonts w:ascii="Cambria" w:hAnsi="Cambria"/>
        </w:rPr>
        <w:t xml:space="preserve">, </w:t>
      </w:r>
      <w:proofErr w:type="spellStart"/>
      <w:r w:rsidRPr="00215EB2">
        <w:rPr>
          <w:rFonts w:ascii="Cambria" w:hAnsi="Cambria"/>
        </w:rPr>
        <w:t>escucha</w:t>
      </w:r>
      <w:proofErr w:type="spellEnd"/>
      <w:r w:rsidRPr="00215EB2">
        <w:rPr>
          <w:rFonts w:ascii="Cambria" w:hAnsi="Cambria"/>
        </w:rPr>
        <w:t xml:space="preserve">. Si </w:t>
      </w:r>
      <w:proofErr w:type="spellStart"/>
      <w:r w:rsidRPr="00215EB2">
        <w:rPr>
          <w:rFonts w:ascii="Cambria" w:hAnsi="Cambria"/>
        </w:rPr>
        <w:t>prefiere</w:t>
      </w:r>
      <w:proofErr w:type="spellEnd"/>
      <w:r w:rsidRPr="00215EB2">
        <w:rPr>
          <w:rFonts w:ascii="Cambria" w:hAnsi="Cambria"/>
        </w:rPr>
        <w:t xml:space="preserve"> no </w:t>
      </w:r>
      <w:proofErr w:type="spellStart"/>
      <w:r w:rsidRPr="00215EB2">
        <w:rPr>
          <w:rFonts w:ascii="Cambria" w:hAnsi="Cambria"/>
        </w:rPr>
        <w:t>hablar</w:t>
      </w:r>
      <w:proofErr w:type="spellEnd"/>
      <w:r w:rsidRPr="00215EB2">
        <w:rPr>
          <w:rFonts w:ascii="Cambria" w:hAnsi="Cambria"/>
        </w:rPr>
        <w:t xml:space="preserve"> y ser </w:t>
      </w:r>
      <w:proofErr w:type="spellStart"/>
      <w:r w:rsidRPr="00215EB2">
        <w:rPr>
          <w:rFonts w:ascii="Cambria" w:hAnsi="Cambria"/>
        </w:rPr>
        <w:t>discreta</w:t>
      </w:r>
      <w:proofErr w:type="spellEnd"/>
      <w:r w:rsidRPr="00215EB2">
        <w:rPr>
          <w:rFonts w:ascii="Cambria" w:hAnsi="Cambria"/>
        </w:rPr>
        <w:t xml:space="preserve"> o </w:t>
      </w:r>
      <w:proofErr w:type="spellStart"/>
      <w:r w:rsidRPr="00215EB2">
        <w:rPr>
          <w:rFonts w:ascii="Cambria" w:hAnsi="Cambria"/>
        </w:rPr>
        <w:t>discreto</w:t>
      </w:r>
      <w:proofErr w:type="spellEnd"/>
      <w:r w:rsidRPr="00215EB2">
        <w:rPr>
          <w:rFonts w:ascii="Cambria" w:hAnsi="Cambria"/>
        </w:rPr>
        <w:t xml:space="preserve">, </w:t>
      </w:r>
      <w:proofErr w:type="spellStart"/>
      <w:r w:rsidRPr="00215EB2">
        <w:rPr>
          <w:rFonts w:ascii="Cambria" w:hAnsi="Cambria"/>
        </w:rPr>
        <w:t>respeta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su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privacidad</w:t>
      </w:r>
      <w:proofErr w:type="spellEnd"/>
      <w:r w:rsidRPr="00215EB2">
        <w:rPr>
          <w:rFonts w:ascii="Cambria" w:hAnsi="Cambria"/>
        </w:rPr>
        <w:t>.</w:t>
      </w:r>
    </w:p>
    <w:p w14:paraId="00000019" w14:textId="77777777" w:rsidR="0007795F" w:rsidRPr="00215EB2" w:rsidRDefault="00000000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215EB2">
        <w:rPr>
          <w:rFonts w:ascii="Cambria" w:hAnsi="Cambria"/>
        </w:rPr>
        <w:t>Recuerda</w:t>
      </w:r>
      <w:proofErr w:type="spellEnd"/>
      <w:r w:rsidRPr="00215EB2">
        <w:rPr>
          <w:rFonts w:ascii="Cambria" w:hAnsi="Cambria"/>
        </w:rPr>
        <w:t xml:space="preserve"> que </w:t>
      </w:r>
      <w:proofErr w:type="spellStart"/>
      <w:r w:rsidRPr="00215EB2">
        <w:rPr>
          <w:rFonts w:ascii="Cambria" w:hAnsi="Cambria"/>
        </w:rPr>
        <w:t>estar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simplemente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presente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puede</w:t>
      </w:r>
      <w:proofErr w:type="spellEnd"/>
      <w:r w:rsidRPr="00215EB2">
        <w:rPr>
          <w:rFonts w:ascii="Cambria" w:hAnsi="Cambria"/>
        </w:rPr>
        <w:t xml:space="preserve"> ser </w:t>
      </w:r>
      <w:proofErr w:type="spellStart"/>
      <w:r w:rsidRPr="00215EB2">
        <w:rPr>
          <w:rFonts w:ascii="Cambria" w:hAnsi="Cambria"/>
        </w:rPr>
        <w:t>reconfortante</w:t>
      </w:r>
      <w:proofErr w:type="spellEnd"/>
      <w:r w:rsidRPr="00215EB2">
        <w:rPr>
          <w:rFonts w:ascii="Cambria" w:hAnsi="Cambria"/>
        </w:rPr>
        <w:t xml:space="preserve"> para </w:t>
      </w:r>
      <w:proofErr w:type="spellStart"/>
      <w:r w:rsidRPr="00215EB2">
        <w:rPr>
          <w:rFonts w:ascii="Cambria" w:hAnsi="Cambria"/>
        </w:rPr>
        <w:t>algunas</w:t>
      </w:r>
      <w:proofErr w:type="spellEnd"/>
      <w:r w:rsidRPr="00215EB2">
        <w:rPr>
          <w:rFonts w:ascii="Cambria" w:hAnsi="Cambria"/>
        </w:rPr>
        <w:t xml:space="preserve"> personas.</w:t>
      </w:r>
    </w:p>
    <w:p w14:paraId="0000001A" w14:textId="77777777" w:rsidR="0007795F" w:rsidRPr="00215EB2" w:rsidRDefault="00000000">
      <w:pPr>
        <w:numPr>
          <w:ilvl w:val="0"/>
          <w:numId w:val="2"/>
        </w:numPr>
        <w:rPr>
          <w:rFonts w:ascii="Cambria" w:hAnsi="Cambria"/>
        </w:rPr>
      </w:pPr>
      <w:r w:rsidRPr="00215EB2">
        <w:rPr>
          <w:rFonts w:ascii="Cambria" w:hAnsi="Cambria"/>
        </w:rPr>
        <w:t xml:space="preserve">Si la persona que </w:t>
      </w:r>
      <w:proofErr w:type="spellStart"/>
      <w:r w:rsidRPr="00215EB2">
        <w:rPr>
          <w:rFonts w:ascii="Cambria" w:hAnsi="Cambria"/>
        </w:rPr>
        <w:t>está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teniendo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dificultades</w:t>
      </w:r>
      <w:proofErr w:type="spellEnd"/>
      <w:r w:rsidRPr="00215EB2">
        <w:rPr>
          <w:rFonts w:ascii="Cambria" w:hAnsi="Cambria"/>
        </w:rPr>
        <w:t xml:space="preserve"> es un </w:t>
      </w:r>
      <w:proofErr w:type="spellStart"/>
      <w:r w:rsidRPr="00215EB2">
        <w:rPr>
          <w:rFonts w:ascii="Cambria" w:hAnsi="Cambria"/>
        </w:rPr>
        <w:t>colega</w:t>
      </w:r>
      <w:proofErr w:type="spellEnd"/>
      <w:r w:rsidRPr="00215EB2">
        <w:rPr>
          <w:rFonts w:ascii="Cambria" w:hAnsi="Cambria"/>
        </w:rPr>
        <w:t xml:space="preserve">, </w:t>
      </w:r>
      <w:proofErr w:type="spellStart"/>
      <w:r w:rsidRPr="00215EB2">
        <w:rPr>
          <w:rFonts w:ascii="Cambria" w:hAnsi="Cambria"/>
        </w:rPr>
        <w:t>ofrécele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ayuda</w:t>
      </w:r>
      <w:proofErr w:type="spellEnd"/>
      <w:r w:rsidRPr="00215EB2">
        <w:rPr>
          <w:rFonts w:ascii="Cambria" w:hAnsi="Cambria"/>
        </w:rPr>
        <w:t xml:space="preserve"> con las </w:t>
      </w:r>
      <w:proofErr w:type="spellStart"/>
      <w:r w:rsidRPr="00215EB2">
        <w:rPr>
          <w:rFonts w:ascii="Cambria" w:hAnsi="Cambria"/>
        </w:rPr>
        <w:t>tareas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laborales</w:t>
      </w:r>
      <w:proofErr w:type="spellEnd"/>
      <w:r w:rsidRPr="00215EB2">
        <w:rPr>
          <w:rFonts w:ascii="Cambria" w:hAnsi="Cambria"/>
        </w:rPr>
        <w:t xml:space="preserve"> (</w:t>
      </w:r>
      <w:proofErr w:type="spellStart"/>
      <w:r w:rsidRPr="00215EB2">
        <w:rPr>
          <w:rFonts w:ascii="Cambria" w:hAnsi="Cambria"/>
        </w:rPr>
        <w:t>cuando</w:t>
      </w:r>
      <w:proofErr w:type="spellEnd"/>
      <w:r w:rsidRPr="00215EB2">
        <w:rPr>
          <w:rFonts w:ascii="Cambria" w:hAnsi="Cambria"/>
        </w:rPr>
        <w:t xml:space="preserve"> sea </w:t>
      </w:r>
      <w:proofErr w:type="spellStart"/>
      <w:r w:rsidRPr="00215EB2">
        <w:rPr>
          <w:rFonts w:ascii="Cambria" w:hAnsi="Cambria"/>
        </w:rPr>
        <w:t>apropiado</w:t>
      </w:r>
      <w:proofErr w:type="spellEnd"/>
      <w:r w:rsidRPr="00215EB2">
        <w:rPr>
          <w:rFonts w:ascii="Cambria" w:hAnsi="Cambria"/>
        </w:rPr>
        <w:t>).</w:t>
      </w:r>
    </w:p>
    <w:p w14:paraId="0000001B" w14:textId="77777777" w:rsidR="0007795F" w:rsidRPr="00215EB2" w:rsidRDefault="00000000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215EB2">
        <w:rPr>
          <w:rFonts w:ascii="Cambria" w:hAnsi="Cambria"/>
        </w:rPr>
        <w:t>Mantén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tu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propio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autocuidado</w:t>
      </w:r>
      <w:proofErr w:type="spellEnd"/>
      <w:r w:rsidRPr="00215EB2">
        <w:rPr>
          <w:rFonts w:ascii="Cambria" w:hAnsi="Cambria"/>
        </w:rPr>
        <w:t xml:space="preserve"> y </w:t>
      </w:r>
      <w:proofErr w:type="spellStart"/>
      <w:r w:rsidRPr="00215EB2">
        <w:rPr>
          <w:rFonts w:ascii="Cambria" w:hAnsi="Cambria"/>
        </w:rPr>
        <w:t>establece</w:t>
      </w:r>
      <w:proofErr w:type="spellEnd"/>
      <w:r w:rsidRPr="00215EB2">
        <w:rPr>
          <w:rFonts w:ascii="Cambria" w:hAnsi="Cambria"/>
        </w:rPr>
        <w:t xml:space="preserve"> buenos </w:t>
      </w:r>
      <w:proofErr w:type="spellStart"/>
      <w:r w:rsidRPr="00215EB2">
        <w:rPr>
          <w:rFonts w:ascii="Cambria" w:hAnsi="Cambria"/>
        </w:rPr>
        <w:t>límites</w:t>
      </w:r>
      <w:proofErr w:type="spellEnd"/>
      <w:r w:rsidRPr="00215EB2">
        <w:rPr>
          <w:rFonts w:ascii="Cambria" w:hAnsi="Cambria"/>
        </w:rPr>
        <w:t>.</w:t>
      </w:r>
    </w:p>
    <w:p w14:paraId="0000001C" w14:textId="77777777" w:rsidR="0007795F" w:rsidRPr="00215EB2" w:rsidRDefault="00000000">
      <w:pPr>
        <w:numPr>
          <w:ilvl w:val="0"/>
          <w:numId w:val="2"/>
        </w:numPr>
        <w:rPr>
          <w:rFonts w:ascii="Cambria" w:hAnsi="Cambria"/>
        </w:rPr>
      </w:pPr>
      <w:r w:rsidRPr="00215EB2">
        <w:rPr>
          <w:rFonts w:ascii="Cambria" w:hAnsi="Cambria"/>
        </w:rPr>
        <w:t xml:space="preserve">Si </w:t>
      </w:r>
      <w:proofErr w:type="spellStart"/>
      <w:r w:rsidRPr="00215EB2">
        <w:rPr>
          <w:rFonts w:ascii="Cambria" w:hAnsi="Cambria"/>
        </w:rPr>
        <w:t>haces</w:t>
      </w:r>
      <w:proofErr w:type="spellEnd"/>
      <w:r w:rsidRPr="00215EB2">
        <w:rPr>
          <w:rFonts w:ascii="Cambria" w:hAnsi="Cambria"/>
        </w:rPr>
        <w:t xml:space="preserve"> un </w:t>
      </w:r>
      <w:proofErr w:type="spellStart"/>
      <w:r w:rsidRPr="00215EB2">
        <w:rPr>
          <w:rFonts w:ascii="Cambria" w:hAnsi="Cambria"/>
        </w:rPr>
        <w:t>compromiso</w:t>
      </w:r>
      <w:proofErr w:type="spellEnd"/>
      <w:r w:rsidRPr="00215EB2">
        <w:rPr>
          <w:rFonts w:ascii="Cambria" w:hAnsi="Cambria"/>
        </w:rPr>
        <w:t xml:space="preserve">, </w:t>
      </w:r>
      <w:proofErr w:type="spellStart"/>
      <w:r w:rsidRPr="00215EB2">
        <w:rPr>
          <w:rFonts w:ascii="Cambria" w:hAnsi="Cambria"/>
        </w:rPr>
        <w:t>cúmplelo</w:t>
      </w:r>
      <w:proofErr w:type="spellEnd"/>
      <w:r w:rsidRPr="00215EB2">
        <w:rPr>
          <w:rFonts w:ascii="Cambria" w:hAnsi="Cambria"/>
        </w:rPr>
        <w:t>.</w:t>
      </w:r>
    </w:p>
    <w:p w14:paraId="0000001E" w14:textId="77777777" w:rsidR="0007795F" w:rsidRPr="00215EB2" w:rsidRDefault="0007795F">
      <w:pPr>
        <w:rPr>
          <w:rFonts w:ascii="Cambria" w:hAnsi="Cambria"/>
        </w:rPr>
      </w:pPr>
    </w:p>
    <w:p w14:paraId="0000001F" w14:textId="77777777" w:rsidR="0007795F" w:rsidRPr="00215EB2" w:rsidRDefault="00000000">
      <w:pPr>
        <w:rPr>
          <w:rFonts w:ascii="Cambria" w:hAnsi="Cambria"/>
        </w:rPr>
      </w:pPr>
      <w:r w:rsidRPr="00215EB2">
        <w:rPr>
          <w:rFonts w:ascii="Cambria" w:hAnsi="Cambria"/>
        </w:rPr>
        <w:t xml:space="preserve">Las </w:t>
      </w:r>
      <w:proofErr w:type="spellStart"/>
      <w:r w:rsidRPr="00215EB2">
        <w:rPr>
          <w:rFonts w:ascii="Cambria" w:hAnsi="Cambria"/>
        </w:rPr>
        <w:t>acciones</w:t>
      </w:r>
      <w:proofErr w:type="spellEnd"/>
      <w:r w:rsidRPr="00215EB2">
        <w:rPr>
          <w:rFonts w:ascii="Cambria" w:hAnsi="Cambria"/>
        </w:rPr>
        <w:t xml:space="preserve"> que </w:t>
      </w:r>
      <w:proofErr w:type="spellStart"/>
      <w:r w:rsidRPr="00215EB2">
        <w:rPr>
          <w:rFonts w:ascii="Cambria" w:hAnsi="Cambria"/>
        </w:rPr>
        <w:t>sería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mejor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evitar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incluyen</w:t>
      </w:r>
      <w:proofErr w:type="spellEnd"/>
      <w:r w:rsidRPr="00215EB2">
        <w:rPr>
          <w:rFonts w:ascii="Cambria" w:hAnsi="Cambria"/>
        </w:rPr>
        <w:t>:</w:t>
      </w:r>
    </w:p>
    <w:p w14:paraId="00000020" w14:textId="77777777" w:rsidR="0007795F" w:rsidRPr="00215EB2" w:rsidRDefault="0007795F">
      <w:pPr>
        <w:rPr>
          <w:rFonts w:ascii="Cambria" w:hAnsi="Cambria"/>
        </w:rPr>
      </w:pPr>
    </w:p>
    <w:p w14:paraId="00000021" w14:textId="77777777" w:rsidR="0007795F" w:rsidRPr="00215EB2" w:rsidRDefault="00000000">
      <w:pPr>
        <w:numPr>
          <w:ilvl w:val="0"/>
          <w:numId w:val="3"/>
        </w:numPr>
        <w:rPr>
          <w:rFonts w:ascii="Cambria" w:hAnsi="Cambria"/>
        </w:rPr>
      </w:pPr>
      <w:proofErr w:type="spellStart"/>
      <w:r w:rsidRPr="00215EB2">
        <w:rPr>
          <w:rFonts w:ascii="Cambria" w:hAnsi="Cambria"/>
        </w:rPr>
        <w:t>Hacer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afirmaciones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como</w:t>
      </w:r>
      <w:proofErr w:type="spellEnd"/>
      <w:r w:rsidRPr="00215EB2">
        <w:rPr>
          <w:rFonts w:ascii="Cambria" w:hAnsi="Cambria"/>
        </w:rPr>
        <w:t>:</w:t>
      </w:r>
    </w:p>
    <w:p w14:paraId="00000022" w14:textId="77777777" w:rsidR="0007795F" w:rsidRPr="00215EB2" w:rsidRDefault="00000000">
      <w:pPr>
        <w:numPr>
          <w:ilvl w:val="1"/>
          <w:numId w:val="3"/>
        </w:numPr>
        <w:rPr>
          <w:rFonts w:ascii="Cambria" w:hAnsi="Cambria"/>
        </w:rPr>
      </w:pPr>
      <w:r w:rsidRPr="00215EB2">
        <w:rPr>
          <w:rFonts w:ascii="Cambria" w:hAnsi="Cambria"/>
        </w:rPr>
        <w:t>“</w:t>
      </w:r>
      <w:proofErr w:type="spellStart"/>
      <w:r w:rsidRPr="00215EB2">
        <w:rPr>
          <w:rFonts w:ascii="Cambria" w:hAnsi="Cambria"/>
        </w:rPr>
        <w:t>Sé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cómo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te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sientes</w:t>
      </w:r>
      <w:proofErr w:type="spellEnd"/>
      <w:r w:rsidRPr="00215EB2">
        <w:rPr>
          <w:rFonts w:ascii="Cambria" w:hAnsi="Cambria"/>
        </w:rPr>
        <w:t>”</w:t>
      </w:r>
    </w:p>
    <w:p w14:paraId="00000023" w14:textId="77777777" w:rsidR="0007795F" w:rsidRPr="00215EB2" w:rsidRDefault="00000000">
      <w:pPr>
        <w:numPr>
          <w:ilvl w:val="1"/>
          <w:numId w:val="3"/>
        </w:numPr>
        <w:rPr>
          <w:rFonts w:ascii="Cambria" w:hAnsi="Cambria"/>
        </w:rPr>
      </w:pPr>
      <w:r w:rsidRPr="00215EB2">
        <w:rPr>
          <w:rFonts w:ascii="Cambria" w:hAnsi="Cambria"/>
        </w:rPr>
        <w:t>“</w:t>
      </w:r>
      <w:proofErr w:type="spellStart"/>
      <w:r w:rsidRPr="00215EB2">
        <w:rPr>
          <w:rFonts w:ascii="Cambria" w:hAnsi="Cambria"/>
        </w:rPr>
        <w:t>Necesitas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seguir</w:t>
      </w:r>
      <w:proofErr w:type="spellEnd"/>
      <w:r w:rsidRPr="00215EB2">
        <w:rPr>
          <w:rFonts w:ascii="Cambria" w:hAnsi="Cambria"/>
        </w:rPr>
        <w:t xml:space="preserve"> con </w:t>
      </w:r>
      <w:proofErr w:type="spellStart"/>
      <w:r w:rsidRPr="00215EB2">
        <w:rPr>
          <w:rFonts w:ascii="Cambria" w:hAnsi="Cambria"/>
        </w:rPr>
        <w:t>tu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vida</w:t>
      </w:r>
      <w:proofErr w:type="spellEnd"/>
      <w:r w:rsidRPr="00215EB2">
        <w:rPr>
          <w:rFonts w:ascii="Cambria" w:hAnsi="Cambria"/>
        </w:rPr>
        <w:t>”</w:t>
      </w:r>
    </w:p>
    <w:p w14:paraId="00000024" w14:textId="77777777" w:rsidR="0007795F" w:rsidRPr="00215EB2" w:rsidRDefault="00000000">
      <w:pPr>
        <w:numPr>
          <w:ilvl w:val="1"/>
          <w:numId w:val="3"/>
        </w:numPr>
        <w:rPr>
          <w:rFonts w:ascii="Cambria" w:hAnsi="Cambria"/>
        </w:rPr>
      </w:pPr>
      <w:r w:rsidRPr="00215EB2">
        <w:rPr>
          <w:rFonts w:ascii="Cambria" w:hAnsi="Cambria"/>
        </w:rPr>
        <w:t xml:space="preserve">“No </w:t>
      </w:r>
      <w:proofErr w:type="spellStart"/>
      <w:r w:rsidRPr="00215EB2">
        <w:rPr>
          <w:rFonts w:ascii="Cambria" w:hAnsi="Cambria"/>
        </w:rPr>
        <w:t>deberías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sentirte</w:t>
      </w:r>
      <w:proofErr w:type="spellEnd"/>
      <w:r w:rsidRPr="00215EB2">
        <w:rPr>
          <w:rFonts w:ascii="Cambria" w:hAnsi="Cambria"/>
        </w:rPr>
        <w:t>…”</w:t>
      </w:r>
    </w:p>
    <w:p w14:paraId="00000025" w14:textId="77777777" w:rsidR="0007795F" w:rsidRPr="00215EB2" w:rsidRDefault="00000000">
      <w:pPr>
        <w:numPr>
          <w:ilvl w:val="1"/>
          <w:numId w:val="3"/>
        </w:numPr>
        <w:rPr>
          <w:rFonts w:ascii="Cambria" w:hAnsi="Cambria"/>
        </w:rPr>
      </w:pPr>
      <w:r w:rsidRPr="00215EB2">
        <w:rPr>
          <w:rFonts w:ascii="Cambria" w:hAnsi="Cambria"/>
        </w:rPr>
        <w:lastRenderedPageBreak/>
        <w:t>“</w:t>
      </w:r>
      <w:proofErr w:type="spellStart"/>
      <w:r w:rsidRPr="00215EB2">
        <w:rPr>
          <w:rFonts w:ascii="Cambria" w:hAnsi="Cambria"/>
        </w:rPr>
        <w:t>Todo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va</w:t>
      </w:r>
      <w:proofErr w:type="spellEnd"/>
      <w:r w:rsidRPr="00215EB2">
        <w:rPr>
          <w:rFonts w:ascii="Cambria" w:hAnsi="Cambria"/>
        </w:rPr>
        <w:t xml:space="preserve"> </w:t>
      </w:r>
      <w:proofErr w:type="gramStart"/>
      <w:r w:rsidRPr="00215EB2">
        <w:rPr>
          <w:rFonts w:ascii="Cambria" w:hAnsi="Cambria"/>
        </w:rPr>
        <w:t>a</w:t>
      </w:r>
      <w:proofErr w:type="gram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estar</w:t>
      </w:r>
      <w:proofErr w:type="spellEnd"/>
      <w:r w:rsidRPr="00215EB2">
        <w:rPr>
          <w:rFonts w:ascii="Cambria" w:hAnsi="Cambria"/>
        </w:rPr>
        <w:t xml:space="preserve"> bien”</w:t>
      </w:r>
    </w:p>
    <w:p w14:paraId="00000026" w14:textId="77777777" w:rsidR="0007795F" w:rsidRPr="00215EB2" w:rsidRDefault="00000000">
      <w:pPr>
        <w:numPr>
          <w:ilvl w:val="0"/>
          <w:numId w:val="3"/>
        </w:numPr>
        <w:rPr>
          <w:rFonts w:ascii="Cambria" w:hAnsi="Cambria"/>
        </w:rPr>
      </w:pPr>
      <w:r w:rsidRPr="00215EB2">
        <w:rPr>
          <w:rFonts w:ascii="Cambria" w:hAnsi="Cambria"/>
        </w:rPr>
        <w:t xml:space="preserve">Ten </w:t>
      </w:r>
      <w:proofErr w:type="spellStart"/>
      <w:r w:rsidRPr="00215EB2">
        <w:rPr>
          <w:rFonts w:ascii="Cambria" w:hAnsi="Cambria"/>
        </w:rPr>
        <w:t>cuidado</w:t>
      </w:r>
      <w:proofErr w:type="spellEnd"/>
      <w:r w:rsidRPr="00215EB2">
        <w:rPr>
          <w:rFonts w:ascii="Cambria" w:hAnsi="Cambria"/>
        </w:rPr>
        <w:t xml:space="preserve"> al </w:t>
      </w:r>
      <w:proofErr w:type="spellStart"/>
      <w:r w:rsidRPr="00215EB2">
        <w:rPr>
          <w:rFonts w:ascii="Cambria" w:hAnsi="Cambria"/>
        </w:rPr>
        <w:t>expresar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sentimientos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religiosos</w:t>
      </w:r>
      <w:proofErr w:type="spellEnd"/>
      <w:r w:rsidRPr="00215EB2">
        <w:rPr>
          <w:rFonts w:ascii="Cambria" w:hAnsi="Cambria"/>
        </w:rPr>
        <w:t xml:space="preserve"> no </w:t>
      </w:r>
      <w:proofErr w:type="spellStart"/>
      <w:r w:rsidRPr="00215EB2">
        <w:rPr>
          <w:rFonts w:ascii="Cambria" w:hAnsi="Cambria"/>
        </w:rPr>
        <w:t>pedidos</w:t>
      </w:r>
      <w:proofErr w:type="spellEnd"/>
      <w:r w:rsidRPr="00215EB2">
        <w:rPr>
          <w:rFonts w:ascii="Cambria" w:hAnsi="Cambria"/>
        </w:rPr>
        <w:t xml:space="preserve">, </w:t>
      </w:r>
      <w:proofErr w:type="spellStart"/>
      <w:r w:rsidRPr="00215EB2">
        <w:rPr>
          <w:rFonts w:ascii="Cambria" w:hAnsi="Cambria"/>
        </w:rPr>
        <w:t>ya</w:t>
      </w:r>
      <w:proofErr w:type="spellEnd"/>
      <w:r w:rsidRPr="00215EB2">
        <w:rPr>
          <w:rFonts w:ascii="Cambria" w:hAnsi="Cambria"/>
        </w:rPr>
        <w:t xml:space="preserve"> que las </w:t>
      </w:r>
      <w:proofErr w:type="spellStart"/>
      <w:r w:rsidRPr="00215EB2">
        <w:rPr>
          <w:rFonts w:ascii="Cambria" w:hAnsi="Cambria"/>
        </w:rPr>
        <w:t>creencias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espirituales</w:t>
      </w:r>
      <w:proofErr w:type="spellEnd"/>
      <w:r w:rsidRPr="00215EB2">
        <w:rPr>
          <w:rFonts w:ascii="Cambria" w:hAnsi="Cambria"/>
        </w:rPr>
        <w:t xml:space="preserve"> de la persona </w:t>
      </w:r>
      <w:proofErr w:type="spellStart"/>
      <w:r w:rsidRPr="00215EB2">
        <w:rPr>
          <w:rFonts w:ascii="Cambria" w:hAnsi="Cambria"/>
        </w:rPr>
        <w:t>pueden</w:t>
      </w:r>
      <w:proofErr w:type="spellEnd"/>
      <w:r w:rsidRPr="00215EB2">
        <w:rPr>
          <w:rFonts w:ascii="Cambria" w:hAnsi="Cambria"/>
        </w:rPr>
        <w:t xml:space="preserve"> ser </w:t>
      </w:r>
      <w:proofErr w:type="spellStart"/>
      <w:r w:rsidRPr="00215EB2">
        <w:rPr>
          <w:rFonts w:ascii="Cambria" w:hAnsi="Cambria"/>
        </w:rPr>
        <w:t>diferentes</w:t>
      </w:r>
      <w:proofErr w:type="spellEnd"/>
      <w:r w:rsidRPr="00215EB2">
        <w:rPr>
          <w:rFonts w:ascii="Cambria" w:hAnsi="Cambria"/>
        </w:rPr>
        <w:t xml:space="preserve"> a las </w:t>
      </w:r>
      <w:proofErr w:type="spellStart"/>
      <w:r w:rsidRPr="00215EB2">
        <w:rPr>
          <w:rFonts w:ascii="Cambria" w:hAnsi="Cambria"/>
        </w:rPr>
        <w:t>tuyas</w:t>
      </w:r>
      <w:proofErr w:type="spellEnd"/>
      <w:r w:rsidRPr="00215EB2">
        <w:rPr>
          <w:rFonts w:ascii="Cambria" w:hAnsi="Cambria"/>
        </w:rPr>
        <w:t>.</w:t>
      </w:r>
    </w:p>
    <w:p w14:paraId="00000027" w14:textId="77777777" w:rsidR="0007795F" w:rsidRPr="00215EB2" w:rsidRDefault="00000000">
      <w:pPr>
        <w:numPr>
          <w:ilvl w:val="0"/>
          <w:numId w:val="3"/>
        </w:numPr>
        <w:rPr>
          <w:rFonts w:ascii="Cambria" w:hAnsi="Cambria"/>
        </w:rPr>
      </w:pPr>
      <w:r w:rsidRPr="00215EB2">
        <w:rPr>
          <w:rFonts w:ascii="Cambria" w:hAnsi="Cambria"/>
        </w:rPr>
        <w:t xml:space="preserve">No </w:t>
      </w:r>
      <w:proofErr w:type="spellStart"/>
      <w:r w:rsidRPr="00215EB2">
        <w:rPr>
          <w:rFonts w:ascii="Cambria" w:hAnsi="Cambria"/>
        </w:rPr>
        <w:t>ofrezcas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ayuda</w:t>
      </w:r>
      <w:proofErr w:type="spellEnd"/>
      <w:r w:rsidRPr="00215EB2">
        <w:rPr>
          <w:rFonts w:ascii="Cambria" w:hAnsi="Cambria"/>
        </w:rPr>
        <w:t xml:space="preserve"> o </w:t>
      </w:r>
      <w:proofErr w:type="spellStart"/>
      <w:r w:rsidRPr="00215EB2">
        <w:rPr>
          <w:rFonts w:ascii="Cambria" w:hAnsi="Cambria"/>
        </w:rPr>
        <w:t>apoyo</w:t>
      </w:r>
      <w:proofErr w:type="spellEnd"/>
      <w:r w:rsidRPr="00215EB2">
        <w:rPr>
          <w:rFonts w:ascii="Cambria" w:hAnsi="Cambria"/>
        </w:rPr>
        <w:t xml:space="preserve"> que no </w:t>
      </w:r>
      <w:proofErr w:type="spellStart"/>
      <w:r w:rsidRPr="00215EB2">
        <w:rPr>
          <w:rFonts w:ascii="Cambria" w:hAnsi="Cambria"/>
        </w:rPr>
        <w:t>puedas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dar</w:t>
      </w:r>
      <w:proofErr w:type="spellEnd"/>
      <w:r w:rsidRPr="00215EB2">
        <w:rPr>
          <w:rFonts w:ascii="Cambria" w:hAnsi="Cambria"/>
        </w:rPr>
        <w:t xml:space="preserve"> de </w:t>
      </w:r>
      <w:proofErr w:type="spellStart"/>
      <w:r w:rsidRPr="00215EB2">
        <w:rPr>
          <w:rFonts w:ascii="Cambria" w:hAnsi="Cambria"/>
        </w:rPr>
        <w:t>manera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realista</w:t>
      </w:r>
      <w:proofErr w:type="spellEnd"/>
      <w:r w:rsidRPr="00215EB2">
        <w:rPr>
          <w:rFonts w:ascii="Cambria" w:hAnsi="Cambria"/>
        </w:rPr>
        <w:t>.</w:t>
      </w:r>
    </w:p>
    <w:p w14:paraId="00000029" w14:textId="21B01D83" w:rsidR="0007795F" w:rsidRPr="00215EB2" w:rsidRDefault="00000000" w:rsidP="00215EB2">
      <w:pPr>
        <w:numPr>
          <w:ilvl w:val="0"/>
          <w:numId w:val="3"/>
        </w:numPr>
        <w:rPr>
          <w:rFonts w:ascii="Cambria" w:hAnsi="Cambria"/>
        </w:rPr>
      </w:pPr>
      <w:r w:rsidRPr="00215EB2">
        <w:rPr>
          <w:rFonts w:ascii="Cambria" w:hAnsi="Cambria"/>
        </w:rPr>
        <w:t xml:space="preserve">Evita </w:t>
      </w:r>
      <w:proofErr w:type="spellStart"/>
      <w:r w:rsidRPr="00215EB2">
        <w:rPr>
          <w:rFonts w:ascii="Cambria" w:hAnsi="Cambria"/>
        </w:rPr>
        <w:t>excluir</w:t>
      </w:r>
      <w:proofErr w:type="spellEnd"/>
      <w:r w:rsidRPr="00215EB2">
        <w:rPr>
          <w:rFonts w:ascii="Cambria" w:hAnsi="Cambria"/>
        </w:rPr>
        <w:t xml:space="preserve"> a la persona de las </w:t>
      </w:r>
      <w:proofErr w:type="spellStart"/>
      <w:r w:rsidRPr="00215EB2">
        <w:rPr>
          <w:rFonts w:ascii="Cambria" w:hAnsi="Cambria"/>
        </w:rPr>
        <w:t>actividades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normales</w:t>
      </w:r>
      <w:proofErr w:type="spellEnd"/>
      <w:r w:rsidRPr="00215EB2">
        <w:rPr>
          <w:rFonts w:ascii="Cambria" w:hAnsi="Cambria"/>
        </w:rPr>
        <w:t xml:space="preserve">. </w:t>
      </w:r>
      <w:proofErr w:type="spellStart"/>
      <w:r w:rsidRPr="00215EB2">
        <w:rPr>
          <w:rFonts w:ascii="Cambria" w:hAnsi="Cambria"/>
        </w:rPr>
        <w:t>Invítala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como</w:t>
      </w:r>
      <w:proofErr w:type="spellEnd"/>
      <w:r w:rsidRPr="00215EB2">
        <w:rPr>
          <w:rFonts w:ascii="Cambria" w:hAnsi="Cambria"/>
        </w:rPr>
        <w:t xml:space="preserve"> lo </w:t>
      </w:r>
      <w:proofErr w:type="spellStart"/>
      <w:r w:rsidRPr="00215EB2">
        <w:rPr>
          <w:rFonts w:ascii="Cambria" w:hAnsi="Cambria"/>
        </w:rPr>
        <w:t>harías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normalmente</w:t>
      </w:r>
      <w:proofErr w:type="spellEnd"/>
      <w:r w:rsidRPr="00215EB2">
        <w:rPr>
          <w:rFonts w:ascii="Cambria" w:hAnsi="Cambria"/>
        </w:rPr>
        <w:t xml:space="preserve"> y </w:t>
      </w:r>
      <w:proofErr w:type="spellStart"/>
      <w:r w:rsidRPr="00215EB2">
        <w:rPr>
          <w:rFonts w:ascii="Cambria" w:hAnsi="Cambria"/>
        </w:rPr>
        <w:t>deja</w:t>
      </w:r>
      <w:proofErr w:type="spellEnd"/>
      <w:r w:rsidRPr="00215EB2">
        <w:rPr>
          <w:rFonts w:ascii="Cambria" w:hAnsi="Cambria"/>
        </w:rPr>
        <w:t xml:space="preserve"> que </w:t>
      </w:r>
      <w:proofErr w:type="spellStart"/>
      <w:r w:rsidRPr="00215EB2">
        <w:rPr>
          <w:rFonts w:ascii="Cambria" w:hAnsi="Cambria"/>
        </w:rPr>
        <w:t>ella</w:t>
      </w:r>
      <w:proofErr w:type="spellEnd"/>
      <w:r w:rsidRPr="00215EB2">
        <w:rPr>
          <w:rFonts w:ascii="Cambria" w:hAnsi="Cambria"/>
        </w:rPr>
        <w:t xml:space="preserve"> tome la </w:t>
      </w:r>
      <w:proofErr w:type="spellStart"/>
      <w:r w:rsidRPr="00215EB2">
        <w:rPr>
          <w:rFonts w:ascii="Cambria" w:hAnsi="Cambria"/>
        </w:rPr>
        <w:t>decisión</w:t>
      </w:r>
      <w:proofErr w:type="spellEnd"/>
      <w:r w:rsidRPr="00215EB2">
        <w:rPr>
          <w:rFonts w:ascii="Cambria" w:hAnsi="Cambria"/>
        </w:rPr>
        <w:t>.</w:t>
      </w:r>
    </w:p>
    <w:p w14:paraId="0000002A" w14:textId="77777777" w:rsidR="0007795F" w:rsidRPr="00215EB2" w:rsidRDefault="0007795F">
      <w:pPr>
        <w:rPr>
          <w:rFonts w:ascii="Cambria" w:hAnsi="Cambria"/>
        </w:rPr>
      </w:pPr>
    </w:p>
    <w:p w14:paraId="0000002B" w14:textId="77777777" w:rsidR="0007795F" w:rsidRDefault="00000000">
      <w:pPr>
        <w:rPr>
          <w:rFonts w:ascii="Cambria" w:hAnsi="Cambria"/>
        </w:rPr>
      </w:pPr>
      <w:proofErr w:type="spellStart"/>
      <w:r w:rsidRPr="00215EB2">
        <w:rPr>
          <w:rFonts w:ascii="Cambria" w:hAnsi="Cambria"/>
        </w:rPr>
        <w:t>Asuntos</w:t>
      </w:r>
      <w:proofErr w:type="spellEnd"/>
      <w:r w:rsidRPr="00215EB2">
        <w:rPr>
          <w:rFonts w:ascii="Cambria" w:hAnsi="Cambria"/>
        </w:rPr>
        <w:t xml:space="preserve"> de Vida </w:t>
      </w:r>
      <w:proofErr w:type="spellStart"/>
      <w:r w:rsidRPr="00215EB2">
        <w:rPr>
          <w:rFonts w:ascii="Cambria" w:hAnsi="Cambria"/>
        </w:rPr>
        <w:t>está</w:t>
      </w:r>
      <w:proofErr w:type="spellEnd"/>
      <w:r w:rsidRPr="00215EB2">
        <w:rPr>
          <w:rFonts w:ascii="Cambria" w:hAnsi="Cambria"/>
        </w:rPr>
        <w:t xml:space="preserve"> disponible para </w:t>
      </w:r>
      <w:proofErr w:type="spellStart"/>
      <w:r w:rsidRPr="00215EB2">
        <w:rPr>
          <w:rFonts w:ascii="Cambria" w:hAnsi="Cambria"/>
        </w:rPr>
        <w:t>darte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apoyo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en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momentos</w:t>
      </w:r>
      <w:proofErr w:type="spellEnd"/>
      <w:r w:rsidRPr="00215EB2">
        <w:rPr>
          <w:rFonts w:ascii="Cambria" w:hAnsi="Cambria"/>
        </w:rPr>
        <w:t xml:space="preserve"> </w:t>
      </w:r>
      <w:proofErr w:type="spellStart"/>
      <w:r w:rsidRPr="00215EB2">
        <w:rPr>
          <w:rFonts w:ascii="Cambria" w:hAnsi="Cambria"/>
        </w:rPr>
        <w:t>difíciles</w:t>
      </w:r>
      <w:proofErr w:type="spellEnd"/>
      <w:r w:rsidRPr="00215EB2">
        <w:rPr>
          <w:rFonts w:ascii="Cambria" w:hAnsi="Cambria"/>
        </w:rPr>
        <w:t>. Llama 24/7/365.</w:t>
      </w:r>
    </w:p>
    <w:p w14:paraId="6FD103EF" w14:textId="77777777" w:rsidR="00215EB2" w:rsidRDefault="00215EB2">
      <w:pPr>
        <w:rPr>
          <w:rFonts w:ascii="Cambria" w:hAnsi="Cambria"/>
        </w:rPr>
      </w:pPr>
    </w:p>
    <w:p w14:paraId="373DF86E" w14:textId="77777777" w:rsidR="00215EB2" w:rsidRPr="00546878" w:rsidRDefault="00215EB2" w:rsidP="00215EB2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546878">
        <w:rPr>
          <w:rFonts w:ascii="Cambria" w:hAnsi="Cambria" w:cs="Helvetica"/>
          <w:color w:val="000000"/>
          <w:lang w:val="en-US"/>
        </w:rPr>
        <w:t xml:space="preserve">Llama gratis a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Asuntos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de Vida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en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cualquier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momento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>. 1-800-634-6433</w:t>
      </w:r>
    </w:p>
    <w:p w14:paraId="5F706E8C" w14:textId="77777777" w:rsidR="00215EB2" w:rsidRPr="00546878" w:rsidRDefault="00215EB2" w:rsidP="00215EB2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proofErr w:type="spellStart"/>
      <w:r w:rsidRPr="00546878">
        <w:rPr>
          <w:rFonts w:ascii="Cambria" w:hAnsi="Cambria" w:cs="Helvetica"/>
          <w:color w:val="000000"/>
          <w:lang w:val="en-US"/>
        </w:rPr>
        <w:t>Asistencia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con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tu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Vida,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tu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Trabajo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,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tu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Familia, y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tu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Bienestar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– 24/7/365</w:t>
      </w:r>
    </w:p>
    <w:p w14:paraId="774DE1D9" w14:textId="77777777" w:rsidR="00215EB2" w:rsidRPr="00546878" w:rsidRDefault="00215EB2" w:rsidP="00215EB2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546878">
        <w:rPr>
          <w:rFonts w:ascii="Cambria" w:hAnsi="Cambria" w:cs="Helvetica"/>
          <w:color w:val="000000"/>
          <w:lang w:val="en-US"/>
        </w:rPr>
        <w:t>mylifematters.com</w:t>
      </w:r>
    </w:p>
    <w:p w14:paraId="01DE3EBE" w14:textId="77777777" w:rsidR="00215EB2" w:rsidRPr="00546878" w:rsidRDefault="00215EB2" w:rsidP="00215EB2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546878">
        <w:rPr>
          <w:rFonts w:ascii="Cambria" w:hAnsi="Cambria" w:cs="Helvetica"/>
          <w:color w:val="000000"/>
          <w:lang w:val="en-US"/>
        </w:rPr>
        <w:t xml:space="preserve">Llama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por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cobrar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al +1 262-574-2509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si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llamas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fuera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de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Norteamérica</w:t>
      </w:r>
      <w:proofErr w:type="spellEnd"/>
    </w:p>
    <w:p w14:paraId="4619AAB5" w14:textId="77777777" w:rsidR="00215EB2" w:rsidRPr="00546878" w:rsidRDefault="00215EB2" w:rsidP="00215EB2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proofErr w:type="spellStart"/>
      <w:r w:rsidRPr="00546878">
        <w:rPr>
          <w:rFonts w:ascii="Cambria" w:hAnsi="Cambria" w:cs="Helvetica"/>
          <w:color w:val="000000"/>
          <w:lang w:val="en-US"/>
        </w:rPr>
        <w:t>Están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disponibles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servicios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de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traducción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y de DTS </w:t>
      </w:r>
    </w:p>
    <w:p w14:paraId="61B6B79F" w14:textId="77777777" w:rsidR="00215EB2" w:rsidRPr="00546878" w:rsidRDefault="00215EB2" w:rsidP="00215EB2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</w:p>
    <w:p w14:paraId="0000002D" w14:textId="371508BA" w:rsidR="0007795F" w:rsidRPr="00215EB2" w:rsidRDefault="00215EB2" w:rsidP="00215EB2">
      <w:pPr>
        <w:spacing w:afterLines="200" w:after="480"/>
      </w:pPr>
      <w:r w:rsidRPr="00546878">
        <w:rPr>
          <w:rFonts w:ascii="Cambria" w:hAnsi="Cambria" w:cs="Helvetica"/>
          <w:color w:val="000000"/>
          <w:lang w:val="en-US"/>
        </w:rPr>
        <w:t xml:space="preserve">©2023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Empathia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>, Inc.</w:t>
      </w:r>
    </w:p>
    <w:sectPr w:rsidR="0007795F" w:rsidRPr="00215E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AB3"/>
    <w:multiLevelType w:val="multilevel"/>
    <w:tmpl w:val="675813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732491"/>
    <w:multiLevelType w:val="multilevel"/>
    <w:tmpl w:val="F54042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8B0A30"/>
    <w:multiLevelType w:val="multilevel"/>
    <w:tmpl w:val="E53E14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24457431">
    <w:abstractNumId w:val="0"/>
  </w:num>
  <w:num w:numId="2" w16cid:durableId="335811578">
    <w:abstractNumId w:val="2"/>
  </w:num>
  <w:num w:numId="3" w16cid:durableId="1639912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5F"/>
    <w:rsid w:val="0007795F"/>
    <w:rsid w:val="0021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8DFA7"/>
  <w15:docId w15:val="{D49974C8-BB1A-A446-BE82-A26F9AE6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2330</Characters>
  <Application>Microsoft Office Word</Application>
  <DocSecurity>0</DocSecurity>
  <Lines>59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Others in a Time of Need - Spanish</dc:title>
  <dc:subject>CIR Document</dc:subject>
  <dc:creator>Empathia, Inc.</dc:creator>
  <cp:keywords/>
  <dc:description/>
  <cp:lastModifiedBy>Denise Delvis</cp:lastModifiedBy>
  <cp:revision>2</cp:revision>
  <dcterms:created xsi:type="dcterms:W3CDTF">2023-11-29T19:36:00Z</dcterms:created>
  <dcterms:modified xsi:type="dcterms:W3CDTF">2023-11-29T19:38:00Z</dcterms:modified>
  <cp:category/>
</cp:coreProperties>
</file>