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A1F07" w:rsidRPr="00527AFB" w:rsidRDefault="00000000">
      <w:pPr>
        <w:rPr>
          <w:rFonts w:ascii="Calibri" w:hAnsi="Calibri" w:cs="Calibri"/>
          <w:b/>
          <w:sz w:val="52"/>
          <w:szCs w:val="52"/>
        </w:rPr>
      </w:pPr>
      <w:proofErr w:type="spellStart"/>
      <w:r w:rsidRPr="00527AFB">
        <w:rPr>
          <w:rFonts w:ascii="Calibri" w:hAnsi="Calibri" w:cs="Calibri"/>
          <w:b/>
          <w:sz w:val="52"/>
          <w:szCs w:val="52"/>
        </w:rPr>
        <w:t>Conflictos</w:t>
      </w:r>
      <w:proofErr w:type="spellEnd"/>
      <w:r w:rsidRPr="00527AFB">
        <w:rPr>
          <w:rFonts w:ascii="Calibri" w:hAnsi="Calibri" w:cs="Calibri"/>
          <w:b/>
          <w:sz w:val="52"/>
          <w:szCs w:val="52"/>
        </w:rPr>
        <w:t xml:space="preserve"> </w:t>
      </w:r>
      <w:proofErr w:type="spellStart"/>
      <w:r w:rsidRPr="00527AFB">
        <w:rPr>
          <w:rFonts w:ascii="Calibri" w:hAnsi="Calibri" w:cs="Calibri"/>
          <w:b/>
          <w:sz w:val="52"/>
          <w:szCs w:val="52"/>
        </w:rPr>
        <w:t>Familiares</w:t>
      </w:r>
      <w:proofErr w:type="spellEnd"/>
      <w:r w:rsidRPr="00527AFB">
        <w:rPr>
          <w:rFonts w:ascii="Calibri" w:hAnsi="Calibri" w:cs="Calibri"/>
          <w:b/>
          <w:sz w:val="52"/>
          <w:szCs w:val="52"/>
        </w:rPr>
        <w:t xml:space="preserve"> y </w:t>
      </w:r>
      <w:proofErr w:type="spellStart"/>
      <w:r w:rsidRPr="00527AFB">
        <w:rPr>
          <w:rFonts w:ascii="Calibri" w:hAnsi="Calibri" w:cs="Calibri"/>
          <w:b/>
          <w:sz w:val="52"/>
          <w:szCs w:val="52"/>
        </w:rPr>
        <w:t>los</w:t>
      </w:r>
      <w:proofErr w:type="spellEnd"/>
      <w:r w:rsidRPr="00527AFB">
        <w:rPr>
          <w:rFonts w:ascii="Calibri" w:hAnsi="Calibri" w:cs="Calibri"/>
          <w:b/>
          <w:sz w:val="52"/>
          <w:szCs w:val="52"/>
        </w:rPr>
        <w:t xml:space="preserve"> Días </w:t>
      </w:r>
      <w:proofErr w:type="spellStart"/>
      <w:r w:rsidRPr="00527AFB">
        <w:rPr>
          <w:rFonts w:ascii="Calibri" w:hAnsi="Calibri" w:cs="Calibri"/>
          <w:b/>
          <w:sz w:val="52"/>
          <w:szCs w:val="52"/>
        </w:rPr>
        <w:t>Festivos</w:t>
      </w:r>
      <w:proofErr w:type="spellEnd"/>
    </w:p>
    <w:p w14:paraId="00000003" w14:textId="77777777" w:rsidR="00CA1F07" w:rsidRPr="00527AFB" w:rsidRDefault="00CA1F07">
      <w:pPr>
        <w:rPr>
          <w:rFonts w:ascii="Calibri" w:hAnsi="Calibri" w:cs="Calibri"/>
        </w:rPr>
      </w:pPr>
    </w:p>
    <w:p w14:paraId="00000004" w14:textId="77777777" w:rsidR="00CA1F07" w:rsidRPr="00527AFB" w:rsidRDefault="00000000">
      <w:p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Las </w:t>
      </w:r>
      <w:proofErr w:type="spellStart"/>
      <w:r w:rsidRPr="00527AFB">
        <w:rPr>
          <w:rFonts w:ascii="Calibri" w:hAnsi="Calibri" w:cs="Calibri"/>
          <w:sz w:val="24"/>
          <w:szCs w:val="24"/>
        </w:rPr>
        <w:t>reuniones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con la familia y con las </w:t>
      </w:r>
      <w:proofErr w:type="spellStart"/>
      <w:r w:rsidRPr="00527AFB">
        <w:rPr>
          <w:rFonts w:ascii="Calibri" w:hAnsi="Calibri" w:cs="Calibri"/>
          <w:sz w:val="24"/>
          <w:szCs w:val="24"/>
        </w:rPr>
        <w:t>amistades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durante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los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días </w:t>
      </w:r>
      <w:proofErr w:type="spellStart"/>
      <w:r w:rsidRPr="00527AFB">
        <w:rPr>
          <w:rFonts w:ascii="Calibri" w:hAnsi="Calibri" w:cs="Calibri"/>
          <w:sz w:val="24"/>
          <w:szCs w:val="24"/>
        </w:rPr>
        <w:t>festivos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527AFB">
        <w:rPr>
          <w:rFonts w:ascii="Calibri" w:hAnsi="Calibri" w:cs="Calibri"/>
          <w:sz w:val="24"/>
          <w:szCs w:val="24"/>
        </w:rPr>
        <w:t>algunas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veces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receta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27AFB">
        <w:rPr>
          <w:rFonts w:ascii="Calibri" w:hAnsi="Calibri" w:cs="Calibri"/>
          <w:sz w:val="24"/>
          <w:szCs w:val="24"/>
        </w:rPr>
        <w:t>el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conflicto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preocupa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que las </w:t>
      </w:r>
      <w:proofErr w:type="spellStart"/>
      <w:r w:rsidRPr="00527AFB">
        <w:rPr>
          <w:rFonts w:ascii="Calibri" w:hAnsi="Calibri" w:cs="Calibri"/>
          <w:sz w:val="24"/>
          <w:szCs w:val="24"/>
        </w:rPr>
        <w:t>peleas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familiares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puedan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arruinar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celebración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los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días </w:t>
      </w:r>
      <w:proofErr w:type="spellStart"/>
      <w:r w:rsidRPr="00527AFB">
        <w:rPr>
          <w:rFonts w:ascii="Calibri" w:hAnsi="Calibri" w:cs="Calibri"/>
          <w:sz w:val="24"/>
          <w:szCs w:val="24"/>
        </w:rPr>
        <w:t>festivos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AFB">
        <w:rPr>
          <w:rFonts w:ascii="Calibri" w:hAnsi="Calibri" w:cs="Calibri"/>
          <w:sz w:val="24"/>
          <w:szCs w:val="24"/>
        </w:rPr>
        <w:t>estos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consejos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pueden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ayudar</w:t>
      </w:r>
      <w:proofErr w:type="spellEnd"/>
      <w:r w:rsidRPr="00527AFB">
        <w:rPr>
          <w:rFonts w:ascii="Calibri" w:hAnsi="Calibri" w:cs="Calibri"/>
          <w:sz w:val="24"/>
          <w:szCs w:val="24"/>
        </w:rPr>
        <w:t>:</w:t>
      </w:r>
    </w:p>
    <w:p w14:paraId="00000005" w14:textId="77777777" w:rsidR="00CA1F07" w:rsidRPr="00527AFB" w:rsidRDefault="00CA1F07">
      <w:pPr>
        <w:rPr>
          <w:rFonts w:ascii="Calibri" w:hAnsi="Calibri" w:cs="Calibri"/>
          <w:sz w:val="24"/>
          <w:szCs w:val="24"/>
        </w:rPr>
      </w:pPr>
    </w:p>
    <w:p w14:paraId="00000006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Evita </w:t>
      </w:r>
      <w:proofErr w:type="spellStart"/>
      <w:r w:rsidRPr="00527AFB">
        <w:rPr>
          <w:rFonts w:ascii="Calibri" w:hAnsi="Calibri" w:cs="Calibri"/>
          <w:sz w:val="24"/>
          <w:szCs w:val="24"/>
        </w:rPr>
        <w:t>discusiones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sobre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política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27AFB">
        <w:rPr>
          <w:rFonts w:ascii="Calibri" w:hAnsi="Calibri" w:cs="Calibri"/>
          <w:sz w:val="24"/>
          <w:szCs w:val="24"/>
        </w:rPr>
        <w:t>sobre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algún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otro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tema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candente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En forma </w:t>
      </w:r>
      <w:proofErr w:type="spellStart"/>
      <w:r w:rsidRPr="00527AFB">
        <w:rPr>
          <w:rFonts w:ascii="Calibri" w:hAnsi="Calibri" w:cs="Calibri"/>
          <w:sz w:val="24"/>
          <w:szCs w:val="24"/>
        </w:rPr>
        <w:t>educada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rechaza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participar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conversaciones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27AFB">
        <w:rPr>
          <w:rFonts w:ascii="Calibri" w:hAnsi="Calibri" w:cs="Calibri"/>
          <w:sz w:val="24"/>
          <w:szCs w:val="24"/>
        </w:rPr>
        <w:t>sospeches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van a </w:t>
      </w:r>
      <w:proofErr w:type="spellStart"/>
      <w:r w:rsidRPr="00527AFB">
        <w:rPr>
          <w:rFonts w:ascii="Calibri" w:hAnsi="Calibri" w:cs="Calibri"/>
          <w:sz w:val="24"/>
          <w:szCs w:val="24"/>
        </w:rPr>
        <w:t>llevar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27AFB">
        <w:rPr>
          <w:rFonts w:ascii="Calibri" w:hAnsi="Calibri" w:cs="Calibri"/>
          <w:sz w:val="24"/>
          <w:szCs w:val="24"/>
        </w:rPr>
        <w:t>desacuerdos</w:t>
      </w:r>
      <w:proofErr w:type="spellEnd"/>
      <w:r w:rsidRPr="00527AFB">
        <w:rPr>
          <w:rFonts w:ascii="Calibri" w:hAnsi="Calibri" w:cs="Calibri"/>
          <w:sz w:val="24"/>
          <w:szCs w:val="24"/>
        </w:rPr>
        <w:t>.</w:t>
      </w:r>
    </w:p>
    <w:p w14:paraId="00000007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Si la </w:t>
      </w:r>
      <w:proofErr w:type="spellStart"/>
      <w:r w:rsidRPr="00527AFB">
        <w:rPr>
          <w:rFonts w:ascii="Calibri" w:hAnsi="Calibri" w:cs="Calibri"/>
          <w:sz w:val="24"/>
          <w:szCs w:val="24"/>
        </w:rPr>
        <w:t>conducta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alguien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molesta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AFB">
        <w:rPr>
          <w:rFonts w:ascii="Calibri" w:hAnsi="Calibri" w:cs="Calibri"/>
          <w:sz w:val="24"/>
          <w:szCs w:val="24"/>
        </w:rPr>
        <w:t>explica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por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qué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utilizando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frases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con la palabra “</w:t>
      </w:r>
      <w:proofErr w:type="spellStart"/>
      <w:r w:rsidRPr="00527AFB">
        <w:rPr>
          <w:rFonts w:ascii="Calibri" w:hAnsi="Calibri" w:cs="Calibri"/>
          <w:sz w:val="24"/>
          <w:szCs w:val="24"/>
        </w:rPr>
        <w:t>Yo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” o con las palabras “A </w:t>
      </w:r>
      <w:proofErr w:type="spellStart"/>
      <w:r w:rsidRPr="00527AFB">
        <w:rPr>
          <w:rFonts w:ascii="Calibri" w:hAnsi="Calibri" w:cs="Calibri"/>
          <w:sz w:val="24"/>
          <w:szCs w:val="24"/>
        </w:rPr>
        <w:t>Mí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”. Por </w:t>
      </w:r>
      <w:proofErr w:type="spellStart"/>
      <w:r w:rsidRPr="00527AFB">
        <w:rPr>
          <w:rFonts w:ascii="Calibri" w:hAnsi="Calibri" w:cs="Calibri"/>
          <w:sz w:val="24"/>
          <w:szCs w:val="24"/>
        </w:rPr>
        <w:t>ejemplo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“A </w:t>
      </w:r>
      <w:proofErr w:type="spellStart"/>
      <w:r w:rsidRPr="00527AFB">
        <w:rPr>
          <w:rFonts w:ascii="Calibri" w:hAnsi="Calibri" w:cs="Calibri"/>
          <w:sz w:val="24"/>
          <w:szCs w:val="24"/>
        </w:rPr>
        <w:t>mí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no me </w:t>
      </w:r>
      <w:proofErr w:type="spellStart"/>
      <w:r w:rsidRPr="00527AFB">
        <w:rPr>
          <w:rFonts w:ascii="Calibri" w:hAnsi="Calibri" w:cs="Calibri"/>
          <w:sz w:val="24"/>
          <w:szCs w:val="24"/>
        </w:rPr>
        <w:t>gusta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ese </w:t>
      </w:r>
      <w:proofErr w:type="spellStart"/>
      <w:r w:rsidRPr="00527AFB">
        <w:rPr>
          <w:rFonts w:ascii="Calibri" w:hAnsi="Calibri" w:cs="Calibri"/>
          <w:sz w:val="24"/>
          <w:szCs w:val="24"/>
        </w:rPr>
        <w:t>apodo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y me </w:t>
      </w:r>
      <w:proofErr w:type="spellStart"/>
      <w:r w:rsidRPr="00527AFB">
        <w:rPr>
          <w:rFonts w:ascii="Calibri" w:hAnsi="Calibri" w:cs="Calibri"/>
          <w:sz w:val="24"/>
          <w:szCs w:val="24"/>
        </w:rPr>
        <w:t>duele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cuando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lo </w:t>
      </w:r>
      <w:proofErr w:type="spellStart"/>
      <w:r w:rsidRPr="00527AFB">
        <w:rPr>
          <w:rFonts w:ascii="Calibri" w:hAnsi="Calibri" w:cs="Calibri"/>
          <w:sz w:val="24"/>
          <w:szCs w:val="24"/>
        </w:rPr>
        <w:t>usas</w:t>
      </w:r>
      <w:proofErr w:type="spellEnd"/>
      <w:r w:rsidRPr="00527AFB">
        <w:rPr>
          <w:rFonts w:ascii="Calibri" w:hAnsi="Calibri" w:cs="Calibri"/>
          <w:sz w:val="24"/>
          <w:szCs w:val="24"/>
        </w:rPr>
        <w:t>”.</w:t>
      </w:r>
    </w:p>
    <w:p w14:paraId="00000008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Evita </w:t>
      </w:r>
      <w:proofErr w:type="spellStart"/>
      <w:r w:rsidRPr="00527AFB">
        <w:rPr>
          <w:rFonts w:ascii="Calibri" w:hAnsi="Calibri" w:cs="Calibri"/>
          <w:sz w:val="24"/>
          <w:szCs w:val="24"/>
        </w:rPr>
        <w:t>tener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conducta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pasivo-agresiva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AFB">
        <w:rPr>
          <w:rFonts w:ascii="Calibri" w:hAnsi="Calibri" w:cs="Calibri"/>
          <w:sz w:val="24"/>
          <w:szCs w:val="24"/>
        </w:rPr>
        <w:t>como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irritabilidad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AFB">
        <w:rPr>
          <w:rFonts w:ascii="Calibri" w:hAnsi="Calibri" w:cs="Calibri"/>
          <w:sz w:val="24"/>
          <w:szCs w:val="24"/>
        </w:rPr>
        <w:t>sarcasmo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27AFB">
        <w:rPr>
          <w:rFonts w:ascii="Calibri" w:hAnsi="Calibri" w:cs="Calibri"/>
          <w:sz w:val="24"/>
          <w:szCs w:val="24"/>
        </w:rPr>
        <w:t>hablar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27AFB">
        <w:rPr>
          <w:rFonts w:ascii="Calibri" w:hAnsi="Calibri" w:cs="Calibri"/>
          <w:sz w:val="24"/>
          <w:szCs w:val="24"/>
        </w:rPr>
        <w:t>a</w:t>
      </w:r>
      <w:proofErr w:type="gram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espaldas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alguien</w:t>
      </w:r>
      <w:proofErr w:type="spellEnd"/>
      <w:r w:rsidRPr="00527AFB">
        <w:rPr>
          <w:rFonts w:ascii="Calibri" w:hAnsi="Calibri" w:cs="Calibri"/>
          <w:sz w:val="24"/>
          <w:szCs w:val="24"/>
        </w:rPr>
        <w:t>.</w:t>
      </w:r>
    </w:p>
    <w:p w14:paraId="00000009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527AFB">
        <w:rPr>
          <w:rFonts w:ascii="Calibri" w:hAnsi="Calibri" w:cs="Calibri"/>
          <w:sz w:val="24"/>
          <w:szCs w:val="24"/>
        </w:rPr>
        <w:t>tienes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relación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tensa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27AFB">
        <w:rPr>
          <w:rFonts w:ascii="Calibri" w:hAnsi="Calibri" w:cs="Calibri"/>
          <w:sz w:val="24"/>
          <w:szCs w:val="24"/>
        </w:rPr>
        <w:t>algún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familiar, </w:t>
      </w:r>
      <w:proofErr w:type="spellStart"/>
      <w:r w:rsidRPr="00527AFB">
        <w:rPr>
          <w:rFonts w:ascii="Calibri" w:hAnsi="Calibri" w:cs="Calibri"/>
          <w:sz w:val="24"/>
          <w:szCs w:val="24"/>
        </w:rPr>
        <w:t>mantén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abiertas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527AFB">
        <w:rPr>
          <w:rFonts w:ascii="Calibri" w:hAnsi="Calibri" w:cs="Calibri"/>
          <w:sz w:val="24"/>
          <w:szCs w:val="24"/>
        </w:rPr>
        <w:t>líneas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comunicación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27AFB">
        <w:rPr>
          <w:rFonts w:ascii="Calibri" w:hAnsi="Calibri" w:cs="Calibri"/>
          <w:sz w:val="24"/>
          <w:szCs w:val="24"/>
        </w:rPr>
        <w:t>Separa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tiempo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para resolver sus </w:t>
      </w:r>
      <w:proofErr w:type="spellStart"/>
      <w:r w:rsidRPr="00527AFB">
        <w:rPr>
          <w:rFonts w:ascii="Calibri" w:hAnsi="Calibri" w:cs="Calibri"/>
          <w:sz w:val="24"/>
          <w:szCs w:val="24"/>
        </w:rPr>
        <w:t>diferencias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527AFB">
        <w:rPr>
          <w:rFonts w:ascii="Calibri" w:hAnsi="Calibri" w:cs="Calibri"/>
          <w:sz w:val="24"/>
          <w:szCs w:val="24"/>
        </w:rPr>
        <w:t>privada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para </w:t>
      </w:r>
      <w:proofErr w:type="spellStart"/>
      <w:r w:rsidRPr="00527AFB">
        <w:rPr>
          <w:rFonts w:ascii="Calibri" w:hAnsi="Calibri" w:cs="Calibri"/>
          <w:sz w:val="24"/>
          <w:szCs w:val="24"/>
        </w:rPr>
        <w:t>hablar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27AFB">
        <w:rPr>
          <w:rFonts w:ascii="Calibri" w:hAnsi="Calibri" w:cs="Calibri"/>
          <w:sz w:val="24"/>
          <w:szCs w:val="24"/>
        </w:rPr>
        <w:t>conflicto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27AFB">
        <w:rPr>
          <w:rFonts w:ascii="Calibri" w:hAnsi="Calibri" w:cs="Calibri"/>
          <w:sz w:val="24"/>
          <w:szCs w:val="24"/>
        </w:rPr>
        <w:t>Cuando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527AFB">
        <w:rPr>
          <w:rFonts w:ascii="Calibri" w:hAnsi="Calibri" w:cs="Calibri"/>
          <w:sz w:val="24"/>
          <w:szCs w:val="24"/>
        </w:rPr>
        <w:t>puedan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encontrar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puntos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común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AFB">
        <w:rPr>
          <w:rFonts w:ascii="Calibri" w:hAnsi="Calibri" w:cs="Calibri"/>
          <w:sz w:val="24"/>
          <w:szCs w:val="24"/>
        </w:rPr>
        <w:t>acepten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27AFB">
        <w:rPr>
          <w:rFonts w:ascii="Calibri" w:hAnsi="Calibri" w:cs="Calibri"/>
          <w:sz w:val="24"/>
          <w:szCs w:val="24"/>
        </w:rPr>
        <w:t>diferencias</w:t>
      </w:r>
      <w:proofErr w:type="spellEnd"/>
      <w:r w:rsidRPr="00527AFB">
        <w:rPr>
          <w:rFonts w:ascii="Calibri" w:hAnsi="Calibri" w:cs="Calibri"/>
          <w:sz w:val="24"/>
          <w:szCs w:val="24"/>
        </w:rPr>
        <w:t>.</w:t>
      </w:r>
    </w:p>
    <w:p w14:paraId="0000000A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27AFB">
        <w:rPr>
          <w:rFonts w:ascii="Calibri" w:hAnsi="Calibri" w:cs="Calibri"/>
          <w:sz w:val="24"/>
          <w:szCs w:val="24"/>
        </w:rPr>
        <w:t>Asume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tus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errores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Una </w:t>
      </w:r>
      <w:proofErr w:type="spellStart"/>
      <w:r w:rsidRPr="00527AFB">
        <w:rPr>
          <w:rFonts w:ascii="Calibri" w:hAnsi="Calibri" w:cs="Calibri"/>
          <w:sz w:val="24"/>
          <w:szCs w:val="24"/>
        </w:rPr>
        <w:t>disculpa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sincera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527AFB">
        <w:rPr>
          <w:rFonts w:ascii="Calibri" w:hAnsi="Calibri" w:cs="Calibri"/>
          <w:sz w:val="24"/>
          <w:szCs w:val="24"/>
        </w:rPr>
        <w:t>formas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más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simples de </w:t>
      </w:r>
      <w:proofErr w:type="spellStart"/>
      <w:r w:rsidRPr="00527AFB">
        <w:rPr>
          <w:rFonts w:ascii="Calibri" w:hAnsi="Calibri" w:cs="Calibri"/>
          <w:sz w:val="24"/>
          <w:szCs w:val="24"/>
        </w:rPr>
        <w:t>calmar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el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conflicto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527AFB">
        <w:rPr>
          <w:rFonts w:ascii="Calibri" w:hAnsi="Calibri" w:cs="Calibri"/>
          <w:sz w:val="24"/>
          <w:szCs w:val="24"/>
        </w:rPr>
        <w:t>tuviste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desconsideración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comportaste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527AFB">
        <w:rPr>
          <w:rFonts w:ascii="Calibri" w:hAnsi="Calibri" w:cs="Calibri"/>
          <w:sz w:val="24"/>
          <w:szCs w:val="24"/>
        </w:rPr>
        <w:t>inapropiada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AFB">
        <w:rPr>
          <w:rFonts w:ascii="Calibri" w:hAnsi="Calibri" w:cs="Calibri"/>
          <w:sz w:val="24"/>
          <w:szCs w:val="24"/>
        </w:rPr>
        <w:t>reconoce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27AFB">
        <w:rPr>
          <w:rFonts w:ascii="Calibri" w:hAnsi="Calibri" w:cs="Calibri"/>
          <w:sz w:val="24"/>
          <w:szCs w:val="24"/>
        </w:rPr>
        <w:t>tu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conducta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fue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inaceptable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27AFB">
        <w:rPr>
          <w:rFonts w:ascii="Calibri" w:hAnsi="Calibri" w:cs="Calibri"/>
          <w:sz w:val="24"/>
          <w:szCs w:val="24"/>
        </w:rPr>
        <w:t>Busca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formas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mejorar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27AFB">
        <w:rPr>
          <w:rFonts w:ascii="Calibri" w:hAnsi="Calibri" w:cs="Calibri"/>
          <w:sz w:val="24"/>
          <w:szCs w:val="24"/>
        </w:rPr>
        <w:t>comunicación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27AFB">
        <w:rPr>
          <w:rFonts w:ascii="Calibri" w:hAnsi="Calibri" w:cs="Calibri"/>
          <w:sz w:val="24"/>
          <w:szCs w:val="24"/>
        </w:rPr>
        <w:t>evitar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desacuerdos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el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futuro</w:t>
      </w:r>
      <w:proofErr w:type="spellEnd"/>
      <w:r w:rsidRPr="00527AFB">
        <w:rPr>
          <w:rFonts w:ascii="Calibri" w:hAnsi="Calibri" w:cs="Calibri"/>
          <w:sz w:val="24"/>
          <w:szCs w:val="24"/>
        </w:rPr>
        <w:t>.</w:t>
      </w:r>
    </w:p>
    <w:p w14:paraId="0000000B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27AFB">
        <w:rPr>
          <w:rFonts w:ascii="Calibri" w:hAnsi="Calibri" w:cs="Calibri"/>
          <w:sz w:val="24"/>
          <w:szCs w:val="24"/>
        </w:rPr>
        <w:t>Pide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a </w:t>
      </w:r>
      <w:proofErr w:type="gramStart"/>
      <w:r w:rsidRPr="00527AFB">
        <w:rPr>
          <w:rFonts w:ascii="Calibri" w:hAnsi="Calibri" w:cs="Calibri"/>
          <w:sz w:val="24"/>
          <w:szCs w:val="24"/>
        </w:rPr>
        <w:t>un familiar</w:t>
      </w:r>
      <w:proofErr w:type="gram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tu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confianza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diga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lo que </w:t>
      </w:r>
      <w:proofErr w:type="spellStart"/>
      <w:r w:rsidRPr="00527AFB">
        <w:rPr>
          <w:rFonts w:ascii="Calibri" w:hAnsi="Calibri" w:cs="Calibri"/>
          <w:sz w:val="24"/>
          <w:szCs w:val="24"/>
        </w:rPr>
        <w:t>piensa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sobre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cómo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resolver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dificultad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un </w:t>
      </w:r>
      <w:proofErr w:type="spellStart"/>
      <w:r w:rsidRPr="00527AFB">
        <w:rPr>
          <w:rFonts w:ascii="Calibri" w:hAnsi="Calibri" w:cs="Calibri"/>
          <w:sz w:val="24"/>
          <w:szCs w:val="24"/>
        </w:rPr>
        <w:t>conflicto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27AFB">
        <w:rPr>
          <w:rFonts w:ascii="Calibri" w:hAnsi="Calibri" w:cs="Calibri"/>
          <w:sz w:val="24"/>
          <w:szCs w:val="24"/>
        </w:rPr>
        <w:t>tenga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mucho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tiempo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(Es </w:t>
      </w:r>
      <w:proofErr w:type="spellStart"/>
      <w:r w:rsidRPr="00527AFB">
        <w:rPr>
          <w:rFonts w:ascii="Calibri" w:hAnsi="Calibri" w:cs="Calibri"/>
          <w:sz w:val="24"/>
          <w:szCs w:val="24"/>
        </w:rPr>
        <w:t>mejor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hacer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esto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527AFB">
        <w:rPr>
          <w:rFonts w:ascii="Calibri" w:hAnsi="Calibri" w:cs="Calibri"/>
          <w:sz w:val="24"/>
          <w:szCs w:val="24"/>
        </w:rPr>
        <w:t>privada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.) Evita </w:t>
      </w:r>
      <w:proofErr w:type="spellStart"/>
      <w:r w:rsidRPr="00527AFB">
        <w:rPr>
          <w:rFonts w:ascii="Calibri" w:hAnsi="Calibri" w:cs="Calibri"/>
          <w:sz w:val="24"/>
          <w:szCs w:val="24"/>
        </w:rPr>
        <w:t>involucrar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27AFB">
        <w:rPr>
          <w:rFonts w:ascii="Calibri" w:hAnsi="Calibri" w:cs="Calibri"/>
          <w:sz w:val="24"/>
          <w:szCs w:val="24"/>
        </w:rPr>
        <w:t>a</w:t>
      </w:r>
      <w:proofErr w:type="gram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otras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personas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el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desacuerdo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27AFB">
        <w:rPr>
          <w:rFonts w:ascii="Calibri" w:hAnsi="Calibri" w:cs="Calibri"/>
          <w:sz w:val="24"/>
          <w:szCs w:val="24"/>
        </w:rPr>
        <w:t>fomentar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el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chisme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familiar.</w:t>
      </w:r>
    </w:p>
    <w:p w14:paraId="0000000C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527AFB">
        <w:rPr>
          <w:rFonts w:ascii="Calibri" w:hAnsi="Calibri" w:cs="Calibri"/>
          <w:sz w:val="24"/>
          <w:szCs w:val="24"/>
        </w:rPr>
        <w:t>estás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teniendo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dificultades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27AFB">
        <w:rPr>
          <w:rFonts w:ascii="Calibri" w:hAnsi="Calibri" w:cs="Calibri"/>
          <w:sz w:val="24"/>
          <w:szCs w:val="24"/>
        </w:rPr>
        <w:t>contener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tu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temperamento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para </w:t>
      </w:r>
      <w:proofErr w:type="spellStart"/>
      <w:r w:rsidRPr="00527AFB">
        <w:rPr>
          <w:rFonts w:ascii="Calibri" w:hAnsi="Calibri" w:cs="Calibri"/>
          <w:sz w:val="24"/>
          <w:szCs w:val="24"/>
        </w:rPr>
        <w:t>evitar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decir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algo que </w:t>
      </w:r>
      <w:proofErr w:type="spellStart"/>
      <w:r w:rsidRPr="00527AFB">
        <w:rPr>
          <w:rFonts w:ascii="Calibri" w:hAnsi="Calibri" w:cs="Calibri"/>
          <w:sz w:val="24"/>
          <w:szCs w:val="24"/>
        </w:rPr>
        <w:t>puedas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lamentar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después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es </w:t>
      </w:r>
      <w:proofErr w:type="spellStart"/>
      <w:r w:rsidRPr="00527AFB">
        <w:rPr>
          <w:rFonts w:ascii="Calibri" w:hAnsi="Calibri" w:cs="Calibri"/>
          <w:sz w:val="24"/>
          <w:szCs w:val="24"/>
        </w:rPr>
        <w:t>mejor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hacer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pausa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27AFB">
        <w:rPr>
          <w:rFonts w:ascii="Calibri" w:hAnsi="Calibri" w:cs="Calibri"/>
          <w:sz w:val="24"/>
          <w:szCs w:val="24"/>
        </w:rPr>
        <w:t>conversación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27AFB">
        <w:rPr>
          <w:rFonts w:ascii="Calibri" w:hAnsi="Calibri" w:cs="Calibri"/>
          <w:sz w:val="24"/>
          <w:szCs w:val="24"/>
        </w:rPr>
        <w:t>Considera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dar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caminata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27AFB">
        <w:rPr>
          <w:rFonts w:ascii="Calibri" w:hAnsi="Calibri" w:cs="Calibri"/>
          <w:sz w:val="24"/>
          <w:szCs w:val="24"/>
        </w:rPr>
        <w:t>enfocarte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alguna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tarea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hasta que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calmes</w:t>
      </w:r>
      <w:proofErr w:type="spellEnd"/>
      <w:r w:rsidRPr="00527AFB">
        <w:rPr>
          <w:rFonts w:ascii="Calibri" w:hAnsi="Calibri" w:cs="Calibri"/>
          <w:sz w:val="24"/>
          <w:szCs w:val="24"/>
        </w:rPr>
        <w:t>.</w:t>
      </w:r>
    </w:p>
    <w:p w14:paraId="0000000D" w14:textId="77777777" w:rsidR="00CA1F07" w:rsidRPr="00527AFB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527AFB">
        <w:rPr>
          <w:rFonts w:ascii="Calibri" w:hAnsi="Calibri" w:cs="Calibri"/>
          <w:sz w:val="24"/>
          <w:szCs w:val="24"/>
        </w:rPr>
        <w:t>dinámica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familiar a menudo cambia </w:t>
      </w:r>
      <w:proofErr w:type="spellStart"/>
      <w:r w:rsidRPr="00527AFB">
        <w:rPr>
          <w:rFonts w:ascii="Calibri" w:hAnsi="Calibri" w:cs="Calibri"/>
          <w:sz w:val="24"/>
          <w:szCs w:val="24"/>
        </w:rPr>
        <w:t>conforme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persona </w:t>
      </w:r>
      <w:proofErr w:type="spellStart"/>
      <w:r w:rsidRPr="00527AFB">
        <w:rPr>
          <w:rFonts w:ascii="Calibri" w:hAnsi="Calibri" w:cs="Calibri"/>
          <w:sz w:val="24"/>
          <w:szCs w:val="24"/>
        </w:rPr>
        <w:t>tiene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más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edad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27AFB">
        <w:rPr>
          <w:rFonts w:ascii="Calibri" w:hAnsi="Calibri" w:cs="Calibri"/>
          <w:sz w:val="24"/>
          <w:szCs w:val="24"/>
        </w:rPr>
        <w:t>Está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bien </w:t>
      </w:r>
      <w:proofErr w:type="spellStart"/>
      <w:r w:rsidRPr="00527AFB">
        <w:rPr>
          <w:rFonts w:ascii="Calibri" w:hAnsi="Calibri" w:cs="Calibri"/>
          <w:sz w:val="24"/>
          <w:szCs w:val="24"/>
        </w:rPr>
        <w:t>alejarse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situación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familiar que </w:t>
      </w:r>
      <w:proofErr w:type="spellStart"/>
      <w:r w:rsidRPr="00527AFB">
        <w:rPr>
          <w:rFonts w:ascii="Calibri" w:hAnsi="Calibri" w:cs="Calibri"/>
          <w:sz w:val="24"/>
          <w:szCs w:val="24"/>
        </w:rPr>
        <w:t>ya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527AFB">
        <w:rPr>
          <w:rFonts w:ascii="Calibri" w:hAnsi="Calibri" w:cs="Calibri"/>
          <w:sz w:val="24"/>
          <w:szCs w:val="24"/>
        </w:rPr>
        <w:t>parece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saludable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Pon </w:t>
      </w:r>
      <w:proofErr w:type="spellStart"/>
      <w:r w:rsidRPr="00527AFB">
        <w:rPr>
          <w:rFonts w:ascii="Calibri" w:hAnsi="Calibri" w:cs="Calibri"/>
          <w:sz w:val="24"/>
          <w:szCs w:val="24"/>
        </w:rPr>
        <w:t>distancia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27AFB">
        <w:rPr>
          <w:rFonts w:ascii="Calibri" w:hAnsi="Calibri" w:cs="Calibri"/>
          <w:sz w:val="24"/>
          <w:szCs w:val="24"/>
        </w:rPr>
        <w:t>una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conducta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agresiva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o de un </w:t>
      </w:r>
      <w:proofErr w:type="spellStart"/>
      <w:r w:rsidRPr="00527AFB">
        <w:rPr>
          <w:rFonts w:ascii="Calibri" w:hAnsi="Calibri" w:cs="Calibri"/>
          <w:sz w:val="24"/>
          <w:szCs w:val="24"/>
        </w:rPr>
        <w:t>lenguaje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abusivo</w:t>
      </w:r>
      <w:proofErr w:type="spellEnd"/>
      <w:r w:rsidRPr="00527AFB">
        <w:rPr>
          <w:rFonts w:ascii="Calibri" w:hAnsi="Calibri" w:cs="Calibri"/>
          <w:sz w:val="24"/>
          <w:szCs w:val="24"/>
        </w:rPr>
        <w:t>.</w:t>
      </w:r>
    </w:p>
    <w:p w14:paraId="0000000E" w14:textId="77777777" w:rsidR="00CA1F07" w:rsidRPr="00527AFB" w:rsidRDefault="00CA1F07">
      <w:pPr>
        <w:rPr>
          <w:rFonts w:ascii="Calibri" w:hAnsi="Calibri" w:cs="Calibri"/>
          <w:sz w:val="24"/>
          <w:szCs w:val="24"/>
        </w:rPr>
      </w:pPr>
    </w:p>
    <w:p w14:paraId="0000000F" w14:textId="77777777" w:rsidR="00CA1F07" w:rsidRPr="00527AFB" w:rsidRDefault="00000000">
      <w:pPr>
        <w:rPr>
          <w:rFonts w:ascii="Calibri" w:hAnsi="Calibri" w:cs="Calibri"/>
          <w:sz w:val="24"/>
          <w:szCs w:val="24"/>
        </w:rPr>
      </w:pPr>
      <w:r w:rsidRPr="00527AFB">
        <w:rPr>
          <w:rFonts w:ascii="Calibri" w:hAnsi="Calibri" w:cs="Calibri"/>
          <w:sz w:val="24"/>
          <w:szCs w:val="24"/>
        </w:rPr>
        <w:t xml:space="preserve">Si un </w:t>
      </w:r>
      <w:proofErr w:type="spellStart"/>
      <w:r w:rsidRPr="00527AFB">
        <w:rPr>
          <w:rFonts w:ascii="Calibri" w:hAnsi="Calibri" w:cs="Calibri"/>
          <w:sz w:val="24"/>
          <w:szCs w:val="24"/>
        </w:rPr>
        <w:t>conflicto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familiar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está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causando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estrés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AFB">
        <w:rPr>
          <w:rFonts w:ascii="Calibri" w:hAnsi="Calibri" w:cs="Calibri"/>
          <w:sz w:val="24"/>
          <w:szCs w:val="24"/>
        </w:rPr>
        <w:t>LifeMatters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te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puede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ayudar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. Estamos </w:t>
      </w:r>
      <w:proofErr w:type="spellStart"/>
      <w:r w:rsidRPr="00527AFB">
        <w:rPr>
          <w:rFonts w:ascii="Calibri" w:hAnsi="Calibri" w:cs="Calibri"/>
          <w:sz w:val="24"/>
          <w:szCs w:val="24"/>
        </w:rPr>
        <w:t>disponibles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24/7/365, </w:t>
      </w:r>
      <w:proofErr w:type="spellStart"/>
      <w:r w:rsidRPr="00527AFB">
        <w:rPr>
          <w:rFonts w:ascii="Calibri" w:hAnsi="Calibri" w:cs="Calibri"/>
          <w:sz w:val="24"/>
          <w:szCs w:val="24"/>
        </w:rPr>
        <w:t>incluyendo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AFB">
        <w:rPr>
          <w:rFonts w:ascii="Calibri" w:hAnsi="Calibri" w:cs="Calibri"/>
          <w:sz w:val="24"/>
          <w:szCs w:val="24"/>
        </w:rPr>
        <w:t>los</w:t>
      </w:r>
      <w:proofErr w:type="spellEnd"/>
      <w:r w:rsidRPr="00527AFB">
        <w:rPr>
          <w:rFonts w:ascii="Calibri" w:hAnsi="Calibri" w:cs="Calibri"/>
          <w:sz w:val="24"/>
          <w:szCs w:val="24"/>
        </w:rPr>
        <w:t xml:space="preserve"> días </w:t>
      </w:r>
      <w:proofErr w:type="spellStart"/>
      <w:r w:rsidRPr="00527AFB">
        <w:rPr>
          <w:rFonts w:ascii="Calibri" w:hAnsi="Calibri" w:cs="Calibri"/>
          <w:sz w:val="24"/>
          <w:szCs w:val="24"/>
        </w:rPr>
        <w:t>festivos</w:t>
      </w:r>
      <w:proofErr w:type="spellEnd"/>
      <w:r w:rsidRPr="00527AFB">
        <w:rPr>
          <w:rFonts w:ascii="Calibri" w:hAnsi="Calibri" w:cs="Calibri"/>
          <w:sz w:val="24"/>
          <w:szCs w:val="24"/>
        </w:rPr>
        <w:t>.</w:t>
      </w:r>
    </w:p>
    <w:p w14:paraId="00000010" w14:textId="77777777" w:rsidR="00CA1F07" w:rsidRDefault="00CA1F07"/>
    <w:p w14:paraId="7FC8E29E" w14:textId="77777777" w:rsidR="00527AFB" w:rsidRPr="00BA0B47" w:rsidRDefault="00527AFB" w:rsidP="00527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58AAC188" w14:textId="77777777" w:rsidR="00527AFB" w:rsidRPr="00BA0B47" w:rsidRDefault="00527AFB" w:rsidP="00527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29CF5B3E" w14:textId="77777777" w:rsidR="00527AFB" w:rsidRPr="00BA0B47" w:rsidRDefault="00527AFB" w:rsidP="00527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lastRenderedPageBreak/>
        <w:t>mylifematters.com</w:t>
      </w:r>
    </w:p>
    <w:p w14:paraId="12EC3563" w14:textId="77777777" w:rsidR="00527AFB" w:rsidRPr="00BA0B47" w:rsidRDefault="00527AFB" w:rsidP="00527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0AC8E4F8" w14:textId="77777777" w:rsidR="00527AFB" w:rsidRPr="00BA0B47" w:rsidRDefault="00527AFB" w:rsidP="00527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00BEDC95" w14:textId="7BF1DD4F" w:rsidR="00527AFB" w:rsidRPr="00BA0B47" w:rsidRDefault="00527AFB" w:rsidP="00527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3520E080" w14:textId="77777777" w:rsidR="00527AFB" w:rsidRPr="00BA0B47" w:rsidRDefault="00527AFB" w:rsidP="00527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0000012" w14:textId="48DB7FE2" w:rsidR="00CA1F07" w:rsidRPr="00527AFB" w:rsidRDefault="00527AFB" w:rsidP="00527AFB">
      <w:pPr>
        <w:spacing w:afterLines="200" w:after="480"/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©2024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sectPr w:rsidR="00CA1F07" w:rsidRPr="00527A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F4D36"/>
    <w:multiLevelType w:val="multilevel"/>
    <w:tmpl w:val="C37AD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652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07"/>
    <w:rsid w:val="001D7158"/>
    <w:rsid w:val="00527AFB"/>
    <w:rsid w:val="00756030"/>
    <w:rsid w:val="00C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2DA03"/>
  <w15:docId w15:val="{2798D31B-752B-E84B-AB6C-6D5354C1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2000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Conflict and the Holidays Spanish</dc:title>
  <dc:subject>December 2024 Promotion</dc:subject>
  <dc:creator>Empathia, Inc.</dc:creator>
  <cp:keywords/>
  <dc:description/>
  <cp:lastModifiedBy>Denise Delvis</cp:lastModifiedBy>
  <cp:revision>3</cp:revision>
  <dcterms:created xsi:type="dcterms:W3CDTF">2024-11-11T20:56:00Z</dcterms:created>
  <dcterms:modified xsi:type="dcterms:W3CDTF">2024-11-11T20:58:00Z</dcterms:modified>
  <cp:category/>
</cp:coreProperties>
</file>