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2B437" w14:textId="60AD7AB0" w:rsidR="002A3E09" w:rsidRPr="000373F1" w:rsidRDefault="00E25BFA" w:rsidP="000373F1">
      <w:pPr>
        <w:pStyle w:val="Title"/>
        <w:rPr>
          <w:rFonts w:ascii="Cambria" w:hAnsi="Cambria"/>
        </w:rPr>
      </w:pPr>
      <w:r>
        <w:rPr>
          <w:rFonts w:ascii="Cambria" w:hAnsi="Cambria"/>
        </w:rPr>
        <w:t>Adopting a Pet</w:t>
      </w:r>
    </w:p>
    <w:p w14:paraId="38CEAA1B" w14:textId="77777777" w:rsidR="002A3E09" w:rsidRPr="000373F1" w:rsidRDefault="002A3E09" w:rsidP="002A3E09">
      <w:pPr>
        <w:rPr>
          <w:rFonts w:ascii="Cambria" w:hAnsi="Cambria"/>
        </w:rPr>
      </w:pPr>
    </w:p>
    <w:p w14:paraId="4E66794A" w14:textId="77777777" w:rsidR="00E25BFA" w:rsidRPr="00E25BFA" w:rsidRDefault="0083092C" w:rsidP="00E25BFA">
      <w:pPr>
        <w:spacing w:after="200"/>
        <w:rPr>
          <w:rFonts w:ascii="Cambria" w:hAnsi="Cambria" w:cs="Calibri"/>
        </w:rPr>
      </w:pPr>
      <w:r w:rsidRPr="0083092C">
        <w:rPr>
          <w:rFonts w:ascii="Calibri" w:hAnsi="Calibri" w:cs="Calibri"/>
        </w:rPr>
        <w:t>﻿</w:t>
      </w:r>
      <w:r w:rsidR="001C0690" w:rsidRPr="001C0690">
        <w:rPr>
          <w:rFonts w:ascii="Calibri" w:hAnsi="Calibri" w:cs="Calibri"/>
        </w:rPr>
        <w:t>﻿</w:t>
      </w:r>
      <w:r w:rsidR="00763005" w:rsidRPr="00763005">
        <w:rPr>
          <w:rFonts w:ascii="Calibri" w:hAnsi="Calibri" w:cs="Calibri"/>
        </w:rPr>
        <w:t>﻿</w:t>
      </w:r>
      <w:r w:rsidR="00E25BFA" w:rsidRPr="00E25BFA">
        <w:rPr>
          <w:rFonts w:ascii="Calibri" w:hAnsi="Calibri" w:cs="Calibri"/>
        </w:rPr>
        <w:t>﻿</w:t>
      </w:r>
      <w:r w:rsidR="00E25BFA" w:rsidRPr="00E25BFA">
        <w:rPr>
          <w:rFonts w:ascii="Cambria" w:hAnsi="Cambria" w:cs="Calibri"/>
        </w:rPr>
        <w:t>Adopting a pet is a great way to add more love and companionship into your life. However, it is important to think through the practical considerations before you bring a pet home. Questions to ask yourself include: </w:t>
      </w:r>
    </w:p>
    <w:p w14:paraId="4C47F6CE" w14:textId="6A20158A" w:rsidR="00E25BFA" w:rsidRPr="00E25BFA" w:rsidRDefault="00E25BFA" w:rsidP="00E25BFA">
      <w:pPr>
        <w:pStyle w:val="ListParagraph"/>
        <w:numPr>
          <w:ilvl w:val="0"/>
          <w:numId w:val="18"/>
        </w:numPr>
        <w:spacing w:after="200"/>
        <w:rPr>
          <w:rFonts w:ascii="Cambria" w:hAnsi="Cambria" w:cs="Calibri"/>
        </w:rPr>
      </w:pPr>
      <w:r w:rsidRPr="00E25BFA">
        <w:rPr>
          <w:rFonts w:ascii="Cambria" w:hAnsi="Cambria" w:cs="Calibri"/>
        </w:rPr>
        <w:t>What kind of pet do I want?</w:t>
      </w:r>
    </w:p>
    <w:p w14:paraId="7FD41E64" w14:textId="23402EE6" w:rsidR="00E25BFA" w:rsidRPr="00E25BFA" w:rsidRDefault="00E25BFA" w:rsidP="00E25BFA">
      <w:pPr>
        <w:pStyle w:val="ListParagraph"/>
        <w:numPr>
          <w:ilvl w:val="0"/>
          <w:numId w:val="18"/>
        </w:numPr>
        <w:spacing w:after="200"/>
        <w:rPr>
          <w:rFonts w:ascii="Cambria" w:hAnsi="Cambria" w:cs="Calibri"/>
        </w:rPr>
      </w:pPr>
      <w:r w:rsidRPr="00E25BFA">
        <w:rPr>
          <w:rFonts w:ascii="Cambria" w:hAnsi="Cambria" w:cs="Calibri"/>
        </w:rPr>
        <w:t>What previous experience do I have with this kind of pet?</w:t>
      </w:r>
    </w:p>
    <w:p w14:paraId="079ECF34" w14:textId="61760D54" w:rsidR="00E25BFA" w:rsidRPr="00E25BFA" w:rsidRDefault="00E25BFA" w:rsidP="00E25BFA">
      <w:pPr>
        <w:pStyle w:val="ListParagraph"/>
        <w:numPr>
          <w:ilvl w:val="0"/>
          <w:numId w:val="18"/>
        </w:numPr>
        <w:spacing w:after="200"/>
        <w:rPr>
          <w:rFonts w:ascii="Cambria" w:hAnsi="Cambria" w:cs="Calibri"/>
        </w:rPr>
      </w:pPr>
      <w:r w:rsidRPr="00E25BFA">
        <w:rPr>
          <w:rFonts w:ascii="Cambria" w:hAnsi="Cambria" w:cs="Calibri"/>
        </w:rPr>
        <w:t xml:space="preserve">Have I checked with my landlord or </w:t>
      </w:r>
      <w:proofErr w:type="gramStart"/>
      <w:r w:rsidRPr="00E25BFA">
        <w:rPr>
          <w:rFonts w:ascii="Cambria" w:hAnsi="Cambria" w:cs="Calibri"/>
        </w:rPr>
        <w:t>homeowners</w:t>
      </w:r>
      <w:proofErr w:type="gramEnd"/>
      <w:r w:rsidRPr="00E25BFA">
        <w:rPr>
          <w:rFonts w:ascii="Cambria" w:hAnsi="Cambria" w:cs="Calibri"/>
        </w:rPr>
        <w:t xml:space="preserve"> association about pet restrictions (if applicable)? </w:t>
      </w:r>
    </w:p>
    <w:p w14:paraId="727FAE84" w14:textId="1DAB326B" w:rsidR="00E25BFA" w:rsidRPr="00E25BFA" w:rsidRDefault="00E25BFA" w:rsidP="00E25BFA">
      <w:pPr>
        <w:pStyle w:val="ListParagraph"/>
        <w:numPr>
          <w:ilvl w:val="0"/>
          <w:numId w:val="18"/>
        </w:numPr>
        <w:spacing w:after="200"/>
        <w:rPr>
          <w:rFonts w:ascii="Cambria" w:hAnsi="Cambria" w:cs="Calibri"/>
        </w:rPr>
      </w:pPr>
      <w:r w:rsidRPr="00E25BFA">
        <w:rPr>
          <w:rFonts w:ascii="Cambria" w:hAnsi="Cambria" w:cs="Calibri"/>
        </w:rPr>
        <w:t>Do I have enough space for the pet I want? </w:t>
      </w:r>
    </w:p>
    <w:p w14:paraId="2756F9BD" w14:textId="37AF6005" w:rsidR="00E25BFA" w:rsidRPr="00E25BFA" w:rsidRDefault="00E25BFA" w:rsidP="00E25BFA">
      <w:pPr>
        <w:pStyle w:val="ListParagraph"/>
        <w:numPr>
          <w:ilvl w:val="0"/>
          <w:numId w:val="18"/>
        </w:numPr>
        <w:spacing w:after="200"/>
        <w:rPr>
          <w:rFonts w:ascii="Cambria" w:hAnsi="Cambria" w:cs="Calibri"/>
        </w:rPr>
      </w:pPr>
      <w:r w:rsidRPr="00E25BFA">
        <w:rPr>
          <w:rFonts w:ascii="Cambria" w:hAnsi="Cambria" w:cs="Calibri"/>
        </w:rPr>
        <w:t xml:space="preserve">Will the expenses involved fit in my budget? </w:t>
      </w:r>
    </w:p>
    <w:p w14:paraId="4EB77DD5" w14:textId="44CC85CF" w:rsidR="00E25BFA" w:rsidRPr="00E25BFA" w:rsidRDefault="00E25BFA" w:rsidP="00E25BFA">
      <w:pPr>
        <w:pStyle w:val="ListParagraph"/>
        <w:numPr>
          <w:ilvl w:val="0"/>
          <w:numId w:val="18"/>
        </w:numPr>
        <w:spacing w:after="200"/>
        <w:rPr>
          <w:rFonts w:ascii="Cambria" w:hAnsi="Cambria" w:cs="Calibri"/>
        </w:rPr>
      </w:pPr>
      <w:r w:rsidRPr="00E25BFA">
        <w:rPr>
          <w:rFonts w:ascii="Cambria" w:hAnsi="Cambria" w:cs="Calibri"/>
        </w:rPr>
        <w:t>If my pet needs training, can I commit to it?</w:t>
      </w:r>
    </w:p>
    <w:p w14:paraId="70633ABA" w14:textId="3B05FF7F" w:rsidR="00E25BFA" w:rsidRPr="00E25BFA" w:rsidRDefault="00E25BFA" w:rsidP="00E25BFA">
      <w:pPr>
        <w:pStyle w:val="ListParagraph"/>
        <w:numPr>
          <w:ilvl w:val="0"/>
          <w:numId w:val="18"/>
        </w:numPr>
        <w:spacing w:after="200"/>
        <w:rPr>
          <w:rFonts w:ascii="Cambria" w:hAnsi="Cambria" w:cs="Calibri"/>
        </w:rPr>
      </w:pPr>
      <w:r w:rsidRPr="00E25BFA">
        <w:rPr>
          <w:rFonts w:ascii="Cambria" w:hAnsi="Cambria" w:cs="Calibri"/>
        </w:rPr>
        <w:t>If I already have another pet, how will I manage the integration process?</w:t>
      </w:r>
    </w:p>
    <w:p w14:paraId="29D0F66B" w14:textId="77777777" w:rsidR="00E25BFA" w:rsidRPr="00E25BFA" w:rsidRDefault="00E25BFA" w:rsidP="00E25BFA">
      <w:pPr>
        <w:spacing w:after="200"/>
        <w:rPr>
          <w:rFonts w:ascii="Cambria" w:hAnsi="Cambria" w:cs="Calibri"/>
        </w:rPr>
      </w:pPr>
      <w:r w:rsidRPr="00E25BFA">
        <w:rPr>
          <w:rFonts w:ascii="Cambria" w:hAnsi="Cambria" w:cs="Calibri"/>
        </w:rPr>
        <w:t>If you decide to move forward with adopting a pet, consider these options: </w:t>
      </w:r>
    </w:p>
    <w:p w14:paraId="508A42A8" w14:textId="62B1A5AC" w:rsidR="00E25BFA" w:rsidRPr="00E25BFA" w:rsidRDefault="00E25BFA" w:rsidP="00E25BFA">
      <w:pPr>
        <w:pStyle w:val="ListParagraph"/>
        <w:numPr>
          <w:ilvl w:val="0"/>
          <w:numId w:val="19"/>
        </w:numPr>
        <w:spacing w:after="200"/>
        <w:rPr>
          <w:rFonts w:ascii="Cambria" w:hAnsi="Cambria" w:cs="Calibri"/>
        </w:rPr>
      </w:pPr>
      <w:r w:rsidRPr="00E25BFA">
        <w:rPr>
          <w:rFonts w:ascii="Cambria" w:hAnsi="Cambria" w:cs="Calibri"/>
        </w:rPr>
        <w:t xml:space="preserve">Animal shelter or pet rescue. Your local animal shelter or pet rescue is a good option for finding a pet. Each shelter has its own requirements for adoption, so it may be helpful to do some research before starting the application process. </w:t>
      </w:r>
    </w:p>
    <w:p w14:paraId="632C146D" w14:textId="00CA11FA" w:rsidR="00E25BFA" w:rsidRPr="00E25BFA" w:rsidRDefault="00E25BFA" w:rsidP="00E25BFA">
      <w:pPr>
        <w:pStyle w:val="ListParagraph"/>
        <w:numPr>
          <w:ilvl w:val="0"/>
          <w:numId w:val="19"/>
        </w:numPr>
        <w:spacing w:after="200"/>
        <w:rPr>
          <w:rFonts w:ascii="Cambria" w:hAnsi="Cambria" w:cs="Calibri"/>
        </w:rPr>
      </w:pPr>
      <w:r w:rsidRPr="00E25BFA">
        <w:rPr>
          <w:rFonts w:ascii="Cambria" w:hAnsi="Cambria" w:cs="Calibri"/>
        </w:rPr>
        <w:t xml:space="preserve">Reputable breeders. If you want a purebred, try finding a rescue for that specific breed in your area. If none are available, look for a breeder. Purebred animals are often more expensive to adopt than shelter pets. </w:t>
      </w:r>
    </w:p>
    <w:p w14:paraId="2D187AEE" w14:textId="63205CFD" w:rsidR="00E25BFA" w:rsidRPr="00E25BFA" w:rsidRDefault="00E25BFA" w:rsidP="00E25BFA">
      <w:pPr>
        <w:pStyle w:val="ListParagraph"/>
        <w:numPr>
          <w:ilvl w:val="0"/>
          <w:numId w:val="19"/>
        </w:numPr>
        <w:spacing w:after="200"/>
        <w:rPr>
          <w:rFonts w:ascii="Cambria" w:hAnsi="Cambria" w:cs="Calibri"/>
        </w:rPr>
      </w:pPr>
      <w:r w:rsidRPr="00E25BFA">
        <w:rPr>
          <w:rFonts w:ascii="Cambria" w:hAnsi="Cambria" w:cs="Calibri"/>
        </w:rPr>
        <w:t xml:space="preserve">Fostering. Instead of adopting outright, consider fostering a pet. This is a good way to find out if becoming a full-time pet parent is right for you. </w:t>
      </w:r>
    </w:p>
    <w:p w14:paraId="1F30D46E" w14:textId="77777777" w:rsidR="00E25BFA" w:rsidRPr="00E25BFA" w:rsidRDefault="00E25BFA" w:rsidP="00E25BFA">
      <w:pPr>
        <w:spacing w:after="200"/>
        <w:rPr>
          <w:rFonts w:ascii="Cambria" w:hAnsi="Cambria" w:cs="Calibri"/>
        </w:rPr>
      </w:pPr>
      <w:r w:rsidRPr="00E25BFA">
        <w:rPr>
          <w:rFonts w:ascii="Cambria" w:hAnsi="Cambria" w:cs="Calibri"/>
        </w:rPr>
        <w:t>Key steps to take once you have adopted a pet include:</w:t>
      </w:r>
    </w:p>
    <w:p w14:paraId="2F523CE1" w14:textId="5EB2868D" w:rsidR="00E25BFA" w:rsidRPr="00E25BFA" w:rsidRDefault="00E25BFA" w:rsidP="00E25BFA">
      <w:pPr>
        <w:pStyle w:val="ListParagraph"/>
        <w:numPr>
          <w:ilvl w:val="0"/>
          <w:numId w:val="20"/>
        </w:numPr>
        <w:spacing w:after="200"/>
        <w:rPr>
          <w:rFonts w:ascii="Cambria" w:hAnsi="Cambria" w:cs="Calibri"/>
        </w:rPr>
      </w:pPr>
      <w:r w:rsidRPr="00E25BFA">
        <w:rPr>
          <w:rFonts w:ascii="Cambria" w:hAnsi="Cambria" w:cs="Calibri"/>
        </w:rPr>
        <w:t>Obtain a pet license (requirements vary based on your county or municipality)</w:t>
      </w:r>
    </w:p>
    <w:p w14:paraId="00F65112" w14:textId="01E0B401" w:rsidR="00E25BFA" w:rsidRPr="00E25BFA" w:rsidRDefault="00E25BFA" w:rsidP="00E25BFA">
      <w:pPr>
        <w:pStyle w:val="ListParagraph"/>
        <w:numPr>
          <w:ilvl w:val="0"/>
          <w:numId w:val="20"/>
        </w:numPr>
        <w:spacing w:after="200"/>
        <w:rPr>
          <w:rFonts w:ascii="Cambria" w:hAnsi="Cambria" w:cs="Calibri"/>
        </w:rPr>
      </w:pPr>
      <w:r w:rsidRPr="00E25BFA">
        <w:rPr>
          <w:rFonts w:ascii="Cambria" w:hAnsi="Cambria" w:cs="Calibri"/>
        </w:rPr>
        <w:t>Schedule a vet appointment to ensure that your pet has all necessary immunizations and arrange for spaying or neutering (if needed)</w:t>
      </w:r>
    </w:p>
    <w:p w14:paraId="0490BE0A" w14:textId="01F110F0" w:rsidR="00E25BFA" w:rsidRPr="00E25BFA" w:rsidRDefault="00E25BFA" w:rsidP="00E25BFA">
      <w:pPr>
        <w:pStyle w:val="ListParagraph"/>
        <w:numPr>
          <w:ilvl w:val="0"/>
          <w:numId w:val="20"/>
        </w:numPr>
        <w:spacing w:after="200"/>
        <w:rPr>
          <w:rFonts w:ascii="Cambria" w:hAnsi="Cambria" w:cs="Calibri"/>
        </w:rPr>
      </w:pPr>
      <w:r w:rsidRPr="00E25BFA">
        <w:rPr>
          <w:rFonts w:ascii="Cambria" w:hAnsi="Cambria" w:cs="Calibri"/>
        </w:rPr>
        <w:t xml:space="preserve">Purchase food and other supplies (ask your veterinarian for food recommendations) </w:t>
      </w:r>
    </w:p>
    <w:p w14:paraId="3FD73656" w14:textId="233CC7E9" w:rsidR="00E25BFA" w:rsidRPr="00E25BFA" w:rsidRDefault="00E25BFA" w:rsidP="00E25BFA">
      <w:pPr>
        <w:pStyle w:val="ListParagraph"/>
        <w:numPr>
          <w:ilvl w:val="0"/>
          <w:numId w:val="20"/>
        </w:numPr>
        <w:spacing w:after="200"/>
        <w:rPr>
          <w:rFonts w:ascii="Cambria" w:hAnsi="Cambria" w:cs="Calibri"/>
        </w:rPr>
      </w:pPr>
      <w:r w:rsidRPr="00E25BFA">
        <w:rPr>
          <w:rFonts w:ascii="Cambria" w:hAnsi="Cambria" w:cs="Calibri"/>
        </w:rPr>
        <w:t xml:space="preserve">Create a pet care schedule and set up emergency back-up </w:t>
      </w:r>
      <w:proofErr w:type="gramStart"/>
      <w:r w:rsidRPr="00E25BFA">
        <w:rPr>
          <w:rFonts w:ascii="Cambria" w:hAnsi="Cambria" w:cs="Calibri"/>
        </w:rPr>
        <w:t>care</w:t>
      </w:r>
      <w:proofErr w:type="gramEnd"/>
    </w:p>
    <w:p w14:paraId="3E4C6920" w14:textId="77777777" w:rsidR="00E25BFA" w:rsidRPr="00E25BFA" w:rsidRDefault="00E25BFA" w:rsidP="00E25BFA">
      <w:pPr>
        <w:spacing w:after="200"/>
        <w:rPr>
          <w:rFonts w:ascii="Cambria" w:hAnsi="Cambria" w:cs="Calibri"/>
        </w:rPr>
      </w:pPr>
      <w:proofErr w:type="spellStart"/>
      <w:r w:rsidRPr="00E25BFA">
        <w:rPr>
          <w:rFonts w:ascii="Cambria" w:hAnsi="Cambria" w:cs="Calibri"/>
        </w:rPr>
        <w:t>LifeMatters</w:t>
      </w:r>
      <w:proofErr w:type="spellEnd"/>
      <w:r w:rsidRPr="00E25BFA">
        <w:rPr>
          <w:rFonts w:ascii="Cambria" w:hAnsi="Cambria" w:cs="Calibri"/>
        </w:rPr>
        <w:t xml:space="preserve"> can help you determine if adopting a pet is the right choice for you. Call anytime.</w:t>
      </w:r>
    </w:p>
    <w:p w14:paraId="3FE101D9" w14:textId="77777777" w:rsidR="00AA3394" w:rsidRPr="003D1658" w:rsidRDefault="00AA3394" w:rsidP="00AA3394">
      <w:pPr>
        <w:rPr>
          <w:rFonts w:ascii="Cambria" w:hAnsi="Cambria"/>
        </w:rPr>
      </w:pPr>
      <w:r w:rsidRPr="003D1658">
        <w:rPr>
          <w:rFonts w:ascii="Cambria" w:hAnsi="Cambria"/>
        </w:rPr>
        <w:t xml:space="preserve">Call </w:t>
      </w:r>
      <w:proofErr w:type="spellStart"/>
      <w:r w:rsidRPr="003D1658">
        <w:rPr>
          <w:rFonts w:ascii="Cambria" w:hAnsi="Cambria"/>
        </w:rPr>
        <w:t>LifeMatters</w:t>
      </w:r>
      <w:proofErr w:type="spellEnd"/>
      <w:r w:rsidRPr="003D1658">
        <w:rPr>
          <w:rFonts w:ascii="Cambria" w:hAnsi="Cambria"/>
        </w:rPr>
        <w:t xml:space="preserve"> toll-free anytime. 1-800-634-6433</w:t>
      </w:r>
    </w:p>
    <w:p w14:paraId="3610B694" w14:textId="77777777" w:rsidR="00AA3394" w:rsidRPr="003D1658" w:rsidRDefault="00AA3394" w:rsidP="00AA3394">
      <w:pPr>
        <w:rPr>
          <w:rFonts w:ascii="Cambria" w:hAnsi="Cambria"/>
        </w:rPr>
      </w:pPr>
      <w:r w:rsidRPr="003D1658">
        <w:rPr>
          <w:rFonts w:ascii="Cambria" w:hAnsi="Cambria"/>
        </w:rPr>
        <w:t xml:space="preserve">Assistance with Life, Work, Family, and Wellbeing </w:t>
      </w:r>
    </w:p>
    <w:p w14:paraId="3A390FF3" w14:textId="77777777" w:rsidR="00AA3394" w:rsidRPr="003D1658" w:rsidRDefault="00AA3394" w:rsidP="00AA3394">
      <w:pPr>
        <w:rPr>
          <w:rFonts w:ascii="Cambria" w:hAnsi="Cambria"/>
        </w:rPr>
      </w:pPr>
      <w:r w:rsidRPr="003D1658">
        <w:rPr>
          <w:rFonts w:ascii="Cambria" w:hAnsi="Cambria"/>
        </w:rPr>
        <w:t>24/7/365</w:t>
      </w:r>
    </w:p>
    <w:p w14:paraId="3A25C25B" w14:textId="77777777" w:rsidR="00AA3394" w:rsidRPr="003D1658" w:rsidRDefault="00AA3394" w:rsidP="00AA3394">
      <w:pPr>
        <w:rPr>
          <w:rFonts w:ascii="Cambria" w:hAnsi="Cambria"/>
        </w:rPr>
      </w:pPr>
      <w:r w:rsidRPr="003D1658">
        <w:rPr>
          <w:rFonts w:ascii="Cambria" w:hAnsi="Cambria"/>
        </w:rPr>
        <w:t xml:space="preserve">mylifematters.com </w:t>
      </w:r>
    </w:p>
    <w:p w14:paraId="559DF82C" w14:textId="77777777" w:rsidR="00AA3394" w:rsidRPr="003D1658" w:rsidRDefault="00AA3394" w:rsidP="00AA3394">
      <w:pPr>
        <w:rPr>
          <w:rFonts w:ascii="Cambria" w:hAnsi="Cambria"/>
        </w:rPr>
      </w:pPr>
      <w:r w:rsidRPr="003D1658">
        <w:rPr>
          <w:rFonts w:ascii="Cambria" w:hAnsi="Cambria"/>
        </w:rPr>
        <w:t xml:space="preserve">Call </w:t>
      </w:r>
      <w:proofErr w:type="gramStart"/>
      <w:r w:rsidRPr="003D1658">
        <w:rPr>
          <w:rFonts w:ascii="Cambria" w:hAnsi="Cambria"/>
        </w:rPr>
        <w:t>collect</w:t>
      </w:r>
      <w:proofErr w:type="gramEnd"/>
      <w:r w:rsidRPr="003D1658">
        <w:rPr>
          <w:rFonts w:ascii="Cambria" w:hAnsi="Cambria"/>
        </w:rPr>
        <w:t xml:space="preserve"> to 262-574-2509 if outside of North America</w:t>
      </w:r>
    </w:p>
    <w:p w14:paraId="28468508" w14:textId="77777777" w:rsidR="00AA3394" w:rsidRPr="003D1658" w:rsidRDefault="00AA3394" w:rsidP="00AA3394">
      <w:pPr>
        <w:rPr>
          <w:rFonts w:ascii="Cambria" w:hAnsi="Cambria"/>
        </w:rPr>
      </w:pPr>
      <w:r w:rsidRPr="003D1658">
        <w:rPr>
          <w:rFonts w:ascii="Cambria" w:hAnsi="Cambria"/>
        </w:rPr>
        <w:t xml:space="preserve">TTY/TRS 711 and language translation services are </w:t>
      </w:r>
      <w:proofErr w:type="gramStart"/>
      <w:r w:rsidRPr="003D1658">
        <w:rPr>
          <w:rFonts w:ascii="Cambria" w:hAnsi="Cambria"/>
        </w:rPr>
        <w:t>available</w:t>
      </w:r>
      <w:proofErr w:type="gramEnd"/>
    </w:p>
    <w:p w14:paraId="346A3D9A" w14:textId="77777777" w:rsidR="00AA3394" w:rsidRPr="003D1658" w:rsidRDefault="00AA3394" w:rsidP="00AA3394">
      <w:pPr>
        <w:rPr>
          <w:rFonts w:ascii="Cambria" w:hAnsi="Cambria"/>
        </w:rPr>
      </w:pPr>
    </w:p>
    <w:p w14:paraId="6ACA1189" w14:textId="77777777" w:rsidR="00AA3394" w:rsidRPr="003D1658" w:rsidRDefault="00AA3394" w:rsidP="00AA3394">
      <w:pPr>
        <w:rPr>
          <w:rFonts w:ascii="Cambria" w:hAnsi="Cambria"/>
        </w:rPr>
      </w:pPr>
      <w:r w:rsidRPr="003D1658">
        <w:rPr>
          <w:rFonts w:ascii="Cambria" w:hAnsi="Cambria"/>
        </w:rPr>
        <w:t>Text “Hello” to 61295 (U.S.)/204-817-1149 (Canada)</w:t>
      </w:r>
    </w:p>
    <w:p w14:paraId="650FB7BE" w14:textId="77777777" w:rsidR="00AA3394" w:rsidRPr="003D1658" w:rsidRDefault="00AA3394" w:rsidP="00AA3394">
      <w:pPr>
        <w:rPr>
          <w:rFonts w:ascii="Cambria" w:hAnsi="Cambria"/>
        </w:rPr>
      </w:pPr>
      <w:r w:rsidRPr="003D1658">
        <w:rPr>
          <w:rFonts w:ascii="Cambria" w:hAnsi="Cambria"/>
        </w:rPr>
        <w:lastRenderedPageBreak/>
        <w:t xml:space="preserve">SMS messages will be sent for the duration of the chat. Message and data rates may apply. Text HELP for help and STOP to cancel. </w:t>
      </w:r>
    </w:p>
    <w:p w14:paraId="2708E158" w14:textId="77777777" w:rsidR="00AA3394" w:rsidRDefault="00AA3394" w:rsidP="00AA3394">
      <w:pPr>
        <w:rPr>
          <w:rFonts w:ascii="Cambria" w:hAnsi="Cambria"/>
        </w:rPr>
      </w:pPr>
      <w:r w:rsidRPr="003D1658">
        <w:rPr>
          <w:rFonts w:ascii="Cambria" w:hAnsi="Cambria"/>
        </w:rPr>
        <w:t xml:space="preserve">SMS terms of service at </w:t>
      </w:r>
      <w:hyperlink r:id="rId5" w:history="1">
        <w:r w:rsidRPr="00AC5950">
          <w:rPr>
            <w:rStyle w:val="Hyperlink"/>
            <w:rFonts w:ascii="Cambria" w:hAnsi="Cambria"/>
          </w:rPr>
          <w:t>https://www.empathia.com/smsterms.pdf</w:t>
        </w:r>
      </w:hyperlink>
    </w:p>
    <w:p w14:paraId="1AB9C756" w14:textId="77777777" w:rsidR="00AA3394" w:rsidRPr="00EF069A" w:rsidRDefault="00AA3394" w:rsidP="00AA3394">
      <w:pPr>
        <w:spacing w:after="200"/>
        <w:rPr>
          <w:rFonts w:ascii="Cambria" w:hAnsi="Cambria"/>
          <w:color w:val="0563C1" w:themeColor="hyperlink"/>
          <w:u w:val="single"/>
        </w:rPr>
      </w:pPr>
      <w:r w:rsidRPr="003D1658">
        <w:rPr>
          <w:rFonts w:ascii="Cambria" w:hAnsi="Cambria"/>
        </w:rPr>
        <w:t xml:space="preserve">Privacy policy: </w:t>
      </w:r>
      <w:hyperlink r:id="rId6" w:history="1">
        <w:r w:rsidRPr="003D1658">
          <w:rPr>
            <w:rStyle w:val="Hyperlink"/>
            <w:rFonts w:ascii="Cambria" w:hAnsi="Cambria"/>
          </w:rPr>
          <w:t>https://empathia.com/privacy.pdf</w:t>
        </w:r>
      </w:hyperlink>
    </w:p>
    <w:p w14:paraId="47DEDB55" w14:textId="45455F64" w:rsidR="001C0690" w:rsidRPr="000373F1" w:rsidRDefault="001C0690" w:rsidP="00BE0C92">
      <w:pPr>
        <w:spacing w:after="200"/>
        <w:rPr>
          <w:rStyle w:val="SubtleEmphasis"/>
          <w:rFonts w:ascii="Cambria" w:hAnsi="Cambria"/>
          <w:color w:val="000000" w:themeColor="text1"/>
          <w:sz w:val="24"/>
        </w:rPr>
      </w:pPr>
      <w:r>
        <w:rPr>
          <w:rStyle w:val="SubtleEmphasis"/>
          <w:rFonts w:ascii="Cambria" w:hAnsi="Cambria"/>
          <w:color w:val="000000" w:themeColor="text1"/>
          <w:sz w:val="24"/>
        </w:rPr>
        <w:t xml:space="preserve">Source: </w:t>
      </w:r>
      <w:r w:rsidR="00E25BFA">
        <w:rPr>
          <w:rStyle w:val="SubtleEmphasis"/>
          <w:rFonts w:ascii="Cambria" w:hAnsi="Cambria"/>
          <w:color w:val="000000" w:themeColor="text1"/>
          <w:sz w:val="24"/>
        </w:rPr>
        <w:t>The StayWell Company, LLC</w:t>
      </w:r>
    </w:p>
    <w:p w14:paraId="17BE8791" w14:textId="425635C7" w:rsidR="000373F1" w:rsidRPr="000373F1" w:rsidRDefault="000373F1" w:rsidP="000373F1">
      <w:pPr>
        <w:spacing w:after="200"/>
        <w:rPr>
          <w:rFonts w:ascii="Cambria" w:hAnsi="Cambria"/>
          <w:color w:val="000000" w:themeColor="text1"/>
        </w:rPr>
      </w:pPr>
      <w:r w:rsidRPr="000373F1">
        <w:rPr>
          <w:rFonts w:ascii="Cambria" w:hAnsi="Cambria"/>
          <w:color w:val="000000" w:themeColor="text1"/>
        </w:rPr>
        <w:t>©202</w:t>
      </w:r>
      <w:r w:rsidR="00A663EE">
        <w:rPr>
          <w:rFonts w:ascii="Cambria" w:hAnsi="Cambria"/>
          <w:color w:val="000000" w:themeColor="text1"/>
        </w:rPr>
        <w:t>3</w:t>
      </w:r>
      <w:r w:rsidRPr="000373F1">
        <w:rPr>
          <w:rFonts w:ascii="Cambria" w:hAnsi="Cambria"/>
          <w:color w:val="000000" w:themeColor="text1"/>
        </w:rPr>
        <w:t xml:space="preserve"> </w:t>
      </w:r>
      <w:proofErr w:type="spellStart"/>
      <w:r w:rsidRPr="000373F1">
        <w:rPr>
          <w:rFonts w:ascii="Cambria" w:hAnsi="Cambria"/>
          <w:color w:val="000000" w:themeColor="text1"/>
        </w:rPr>
        <w:t>Empathia</w:t>
      </w:r>
      <w:proofErr w:type="spellEnd"/>
      <w:r w:rsidRPr="000373F1">
        <w:rPr>
          <w:rFonts w:ascii="Cambria" w:hAnsi="Cambria"/>
          <w:color w:val="000000" w:themeColor="text1"/>
        </w:rPr>
        <w:t>, Inc.</w:t>
      </w:r>
    </w:p>
    <w:sectPr w:rsidR="000373F1" w:rsidRPr="000373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6759"/>
    <w:multiLevelType w:val="hybridMultilevel"/>
    <w:tmpl w:val="3EBAB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927F2"/>
    <w:multiLevelType w:val="hybridMultilevel"/>
    <w:tmpl w:val="6CA20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D5749"/>
    <w:multiLevelType w:val="hybridMultilevel"/>
    <w:tmpl w:val="CDA0F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77C2D"/>
    <w:multiLevelType w:val="hybridMultilevel"/>
    <w:tmpl w:val="3788D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457CB"/>
    <w:multiLevelType w:val="hybridMultilevel"/>
    <w:tmpl w:val="7DE09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175EA"/>
    <w:multiLevelType w:val="hybridMultilevel"/>
    <w:tmpl w:val="D9505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43093"/>
    <w:multiLevelType w:val="hybridMultilevel"/>
    <w:tmpl w:val="609E1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C3354"/>
    <w:multiLevelType w:val="hybridMultilevel"/>
    <w:tmpl w:val="A1DA9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21C3A"/>
    <w:multiLevelType w:val="hybridMultilevel"/>
    <w:tmpl w:val="46689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12CDE"/>
    <w:multiLevelType w:val="hybridMultilevel"/>
    <w:tmpl w:val="EAE04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920B9"/>
    <w:multiLevelType w:val="hybridMultilevel"/>
    <w:tmpl w:val="07D61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C4F6E"/>
    <w:multiLevelType w:val="hybridMultilevel"/>
    <w:tmpl w:val="FF6C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8D0DE1"/>
    <w:multiLevelType w:val="hybridMultilevel"/>
    <w:tmpl w:val="43D80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2C5727"/>
    <w:multiLevelType w:val="hybridMultilevel"/>
    <w:tmpl w:val="59DA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516FD"/>
    <w:multiLevelType w:val="hybridMultilevel"/>
    <w:tmpl w:val="19623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4C1D58"/>
    <w:multiLevelType w:val="hybridMultilevel"/>
    <w:tmpl w:val="F6162A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2C7B0F"/>
    <w:multiLevelType w:val="hybridMultilevel"/>
    <w:tmpl w:val="6804E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3A0AD1"/>
    <w:multiLevelType w:val="hybridMultilevel"/>
    <w:tmpl w:val="2F7AB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322CC8"/>
    <w:multiLevelType w:val="hybridMultilevel"/>
    <w:tmpl w:val="8264D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BB064B"/>
    <w:multiLevelType w:val="hybridMultilevel"/>
    <w:tmpl w:val="4CAE2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576119">
    <w:abstractNumId w:val="14"/>
  </w:num>
  <w:num w:numId="2" w16cid:durableId="493381281">
    <w:abstractNumId w:val="18"/>
  </w:num>
  <w:num w:numId="3" w16cid:durableId="128862543">
    <w:abstractNumId w:val="5"/>
  </w:num>
  <w:num w:numId="4" w16cid:durableId="2059040379">
    <w:abstractNumId w:val="4"/>
  </w:num>
  <w:num w:numId="5" w16cid:durableId="2064594585">
    <w:abstractNumId w:val="13"/>
  </w:num>
  <w:num w:numId="6" w16cid:durableId="587731147">
    <w:abstractNumId w:val="15"/>
  </w:num>
  <w:num w:numId="7" w16cid:durableId="902331107">
    <w:abstractNumId w:val="7"/>
  </w:num>
  <w:num w:numId="8" w16cid:durableId="126241344">
    <w:abstractNumId w:val="8"/>
  </w:num>
  <w:num w:numId="9" w16cid:durableId="340468673">
    <w:abstractNumId w:val="16"/>
  </w:num>
  <w:num w:numId="10" w16cid:durableId="1917668604">
    <w:abstractNumId w:val="6"/>
  </w:num>
  <w:num w:numId="11" w16cid:durableId="325674711">
    <w:abstractNumId w:val="2"/>
  </w:num>
  <w:num w:numId="12" w16cid:durableId="861629249">
    <w:abstractNumId w:val="12"/>
  </w:num>
  <w:num w:numId="13" w16cid:durableId="64911368">
    <w:abstractNumId w:val="11"/>
  </w:num>
  <w:num w:numId="14" w16cid:durableId="1977180189">
    <w:abstractNumId w:val="1"/>
  </w:num>
  <w:num w:numId="15" w16cid:durableId="2041196366">
    <w:abstractNumId w:val="0"/>
  </w:num>
  <w:num w:numId="16" w16cid:durableId="1980721807">
    <w:abstractNumId w:val="10"/>
  </w:num>
  <w:num w:numId="17" w16cid:durableId="1761675303">
    <w:abstractNumId w:val="19"/>
  </w:num>
  <w:num w:numId="18" w16cid:durableId="494304947">
    <w:abstractNumId w:val="17"/>
  </w:num>
  <w:num w:numId="19" w16cid:durableId="1961035786">
    <w:abstractNumId w:val="3"/>
  </w:num>
  <w:num w:numId="20" w16cid:durableId="8434743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E09"/>
    <w:rsid w:val="000373F1"/>
    <w:rsid w:val="00175BC6"/>
    <w:rsid w:val="001A6542"/>
    <w:rsid w:val="001C0690"/>
    <w:rsid w:val="002074E6"/>
    <w:rsid w:val="002A3E09"/>
    <w:rsid w:val="002A4A49"/>
    <w:rsid w:val="002F331E"/>
    <w:rsid w:val="00404498"/>
    <w:rsid w:val="004657CE"/>
    <w:rsid w:val="004A77DC"/>
    <w:rsid w:val="004D16E7"/>
    <w:rsid w:val="00763005"/>
    <w:rsid w:val="00785A28"/>
    <w:rsid w:val="0083092C"/>
    <w:rsid w:val="008879DF"/>
    <w:rsid w:val="008A5BA3"/>
    <w:rsid w:val="009E4B82"/>
    <w:rsid w:val="009F66D6"/>
    <w:rsid w:val="00A663EE"/>
    <w:rsid w:val="00AA3394"/>
    <w:rsid w:val="00AF1586"/>
    <w:rsid w:val="00BE0C92"/>
    <w:rsid w:val="00BE2E07"/>
    <w:rsid w:val="00C439C2"/>
    <w:rsid w:val="00D45ACB"/>
    <w:rsid w:val="00DC0ED9"/>
    <w:rsid w:val="00E2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C5253B"/>
  <w15:chartTrackingRefBased/>
  <w15:docId w15:val="{9C4009F0-9909-A040-B904-801567A0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3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E09"/>
    <w:pPr>
      <w:ind w:left="720"/>
      <w:contextualSpacing/>
    </w:pPr>
  </w:style>
  <w:style w:type="character" w:customStyle="1" w:styleId="EmphasisA">
    <w:name w:val="Emphasis A"/>
    <w:rsid w:val="000373F1"/>
    <w:rPr>
      <w:rFonts w:ascii="Lucida Grande" w:eastAsia="ヒラギノ角ゴ Pro W3" w:hAnsi="Lucida Grande"/>
      <w:b w:val="0"/>
      <w:i w:val="0"/>
      <w:color w:val="000000"/>
      <w:sz w:val="20"/>
    </w:rPr>
  </w:style>
  <w:style w:type="character" w:styleId="SubtleEmphasis">
    <w:name w:val="Subtle Emphasis"/>
    <w:qFormat/>
    <w:rsid w:val="000373F1"/>
    <w:rPr>
      <w:rFonts w:ascii="Lucida Grande" w:eastAsia="ヒラギノ角ゴ Pro W3" w:hAnsi="Lucida Grande"/>
      <w:b w:val="0"/>
      <w:i w:val="0"/>
      <w:color w:val="6C6C6C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37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373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rsid w:val="00AF15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pathia.com/privacy.pdf" TargetMode="External"/><Relationship Id="rId5" Type="http://schemas.openxmlformats.org/officeDocument/2006/relationships/hyperlink" Target="https://www.empathia.com/smsterm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394</Words>
  <Characters>2024</Characters>
  <Application>Microsoft Office Word</Application>
  <DocSecurity>0</DocSecurity>
  <Lines>44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Adopting a Pet</vt:lpstr>
    </vt:vector>
  </TitlesOfParts>
  <Manager/>
  <Company/>
  <LinksUpToDate>false</LinksUpToDate>
  <CharactersWithSpaces>2409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Adopting a Pet</dc:title>
  <dc:subject>October 2023 Promotion</dc:subject>
  <dc:creator>Empathia, Inc.</dc:creator>
  <cp:keywords/>
  <dc:description/>
  <cp:lastModifiedBy>Denise Delvis</cp:lastModifiedBy>
  <cp:revision>24</cp:revision>
  <cp:lastPrinted>2022-12-15T21:05:00Z</cp:lastPrinted>
  <dcterms:created xsi:type="dcterms:W3CDTF">2022-09-19T16:59:00Z</dcterms:created>
  <dcterms:modified xsi:type="dcterms:W3CDTF">2023-09-06T20:07:00Z</dcterms:modified>
  <cp:category/>
</cp:coreProperties>
</file>